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BE" w:rsidRPr="005C4FBE" w:rsidRDefault="005C4FBE" w:rsidP="005C4FBE">
      <w:pPr>
        <w:pStyle w:val="Cuerpo"/>
        <w:rPr>
          <w:rStyle w:val="Hyperlink1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5C4FBE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M</w:t>
      </w:r>
      <w:r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odalidad 1</w:t>
      </w:r>
      <w:r w:rsidRPr="005C4FBE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 xml:space="preserve"> (CLIMA), BUENAS PRÁCTICAS LOCALES                         </w:t>
      </w:r>
    </w:p>
    <w:p w:rsidR="005C4FBE" w:rsidRPr="005C4FBE" w:rsidRDefault="005C4FBE" w:rsidP="005C4FBE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Modalidad 2 (ÁRBOL), ORGANIZACIONES</w:t>
      </w:r>
    </w:p>
    <w:p w:rsidR="005C4FBE" w:rsidRDefault="005C4FBE" w:rsidP="005C4FBE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Modalidad 3 (AIRE), EMPRESAS</w:t>
      </w:r>
    </w:p>
    <w:p w:rsidR="0006575C" w:rsidRDefault="0006575C" w:rsidP="0006575C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</w:pPr>
      <w:r w:rsidRPr="008A708B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Modalidad 4 (MAR), PERSONAS</w:t>
      </w:r>
    </w:p>
    <w:p w:rsidR="00EF37EB" w:rsidRDefault="00EF37EB" w:rsidP="0090566D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</w:p>
    <w:p w:rsidR="00B12600" w:rsidRPr="0090566D" w:rsidRDefault="00B12600" w:rsidP="0090566D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iCs w:val="0"/>
          <w:strike/>
          <w:color w:val="4F6228" w:themeColor="accent3" w:themeShade="80"/>
          <w:sz w:val="28"/>
          <w:szCs w:val="28"/>
        </w:rPr>
      </w:pPr>
      <w:r w:rsidRPr="0090566D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Anexo I</w:t>
      </w:r>
    </w:p>
    <w:p w:rsidR="00B12600" w:rsidRDefault="00B12600" w:rsidP="00B12600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28"/>
          <w:szCs w:val="28"/>
        </w:rPr>
      </w:pPr>
      <w:r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28"/>
          <w:szCs w:val="28"/>
        </w:rPr>
        <w:t xml:space="preserve">SOLICITUD DE PARTICIPACIÓN </w:t>
      </w:r>
    </w:p>
    <w:p w:rsidR="00B12600" w:rsidRDefault="00B12600" w:rsidP="00B12600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iCs w:val="0"/>
          <w:strike/>
          <w:color w:val="FC0000"/>
          <w:sz w:val="18"/>
          <w:szCs w:val="18"/>
        </w:rPr>
      </w:pPr>
      <w:r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28"/>
          <w:szCs w:val="28"/>
        </w:rPr>
        <w:t>V PREMIOS MÁLAGA VIVA</w:t>
      </w:r>
    </w:p>
    <w:p w:rsidR="00931A7A" w:rsidRDefault="00931A7A" w:rsidP="00931A7A">
      <w:pPr>
        <w:spacing w:after="0" w:line="240" w:lineRule="auto"/>
        <w:jc w:val="center"/>
        <w:rPr>
          <w:rStyle w:val="Hyperlink1"/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>(</w:t>
      </w:r>
      <w:r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Todas las </w:t>
      </w: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 modalidades)</w:t>
      </w:r>
      <w:r w:rsidRPr="005C4FBE">
        <w:rPr>
          <w:rStyle w:val="Hyperlink1"/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*</w:t>
      </w:r>
    </w:p>
    <w:p w:rsidR="00DC3BE6" w:rsidRDefault="00DC3BE6" w:rsidP="00197E7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197E7E" w:rsidRDefault="00197E7E" w:rsidP="00197E7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038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SOLICITANTE</w:t>
      </w:r>
    </w:p>
    <w:p w:rsidR="00197E7E" w:rsidRPr="00C20154" w:rsidRDefault="00197E7E" w:rsidP="00197E7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Identificación/Razón social: </w:t>
      </w:r>
      <w:r w:rsidRPr="00C20154">
        <w:rPr>
          <w:rStyle w:val="Hyperlink1"/>
          <w:rFonts w:ascii="Times New Roman" w:hAnsi="Times New Roman" w:cs="Times New Roman"/>
          <w:b/>
          <w:bCs/>
          <w:iCs/>
          <w:color w:val="A6A6A6" w:themeColor="background1" w:themeShade="A6"/>
          <w:sz w:val="24"/>
          <w:szCs w:val="24"/>
        </w:rPr>
        <w:t>______________</w:t>
      </w:r>
      <w:r w:rsidRPr="00AF37C3">
        <w:rPr>
          <w:rStyle w:val="Hyperlink1"/>
          <w:bCs/>
          <w:color w:val="A6A6A6" w:themeColor="background1" w:themeShade="A6"/>
          <w:sz w:val="24"/>
          <w:szCs w:val="24"/>
        </w:rPr>
        <w:t>________________________</w:t>
      </w:r>
      <w:r w:rsidRPr="00AF37C3">
        <w:rPr>
          <w:rStyle w:val="Hyperlink1"/>
          <w:bCs/>
          <w:i/>
          <w:iCs/>
          <w:color w:val="A6A6A6" w:themeColor="background1" w:themeShade="A6"/>
          <w:sz w:val="24"/>
          <w:szCs w:val="24"/>
        </w:rPr>
        <w:t>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</w:pPr>
      <w:r w:rsidRPr="00C20154">
        <w:rPr>
          <w:b/>
          <w:bCs/>
          <w:i w:val="0"/>
          <w:iCs w:val="0"/>
          <w:sz w:val="24"/>
          <w:szCs w:val="24"/>
          <w:lang w:val="es-ES_tradnl"/>
        </w:rPr>
        <w:t>CIF</w:t>
      </w:r>
      <w:r>
        <w:rPr>
          <w:b/>
          <w:bCs/>
          <w:i w:val="0"/>
          <w:iCs w:val="0"/>
          <w:sz w:val="24"/>
          <w:szCs w:val="24"/>
          <w:lang w:val="es-ES_tradnl"/>
        </w:rPr>
        <w:t>/NIF/NIE</w:t>
      </w:r>
      <w:r w:rsidRPr="00C20154">
        <w:rPr>
          <w:b/>
          <w:bCs/>
          <w:i w:val="0"/>
          <w:iCs w:val="0"/>
          <w:sz w:val="24"/>
          <w:szCs w:val="24"/>
          <w:lang w:val="es-ES_tradnl"/>
        </w:rPr>
        <w:t>:</w:t>
      </w:r>
      <w:r w:rsidRPr="00AF37C3">
        <w:rPr>
          <w:rStyle w:val="Hyperlink1"/>
          <w:bCs/>
          <w:i w:val="0"/>
          <w:iCs w:val="0"/>
          <w:color w:val="CACACA"/>
          <w:sz w:val="24"/>
          <w:szCs w:val="24"/>
        </w:rPr>
        <w:t xml:space="preserve">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_____________________</w:t>
      </w:r>
    </w:p>
    <w:p w:rsidR="00197E7E" w:rsidRPr="00AF37C3" w:rsidRDefault="00197E7E" w:rsidP="00197E7E">
      <w:pPr>
        <w:pStyle w:val="Poromisin"/>
        <w:spacing w:after="0" w:line="240" w:lineRule="auto"/>
        <w:jc w:val="left"/>
        <w:rPr>
          <w:rStyle w:val="Ninguno"/>
          <w:bCs/>
          <w:i w:val="0"/>
          <w:iCs w:val="0"/>
          <w:color w:val="A6A6A6" w:themeColor="background1" w:themeShade="A6"/>
          <w:sz w:val="24"/>
          <w:szCs w:val="24"/>
        </w:rPr>
      </w:pPr>
      <w:proofErr w:type="spellStart"/>
      <w:r w:rsidRPr="00C20154">
        <w:rPr>
          <w:b/>
          <w:bCs/>
          <w:i w:val="0"/>
          <w:iCs w:val="0"/>
          <w:sz w:val="24"/>
          <w:szCs w:val="24"/>
          <w:lang w:val="es-ES_tradnl"/>
        </w:rPr>
        <w:t>Direcció</w:t>
      </w:r>
      <w:proofErr w:type="spellEnd"/>
      <w:r w:rsidRPr="00C20154">
        <w:rPr>
          <w:b/>
          <w:bCs/>
          <w:i w:val="0"/>
          <w:iCs w:val="0"/>
          <w:sz w:val="24"/>
          <w:szCs w:val="24"/>
        </w:rPr>
        <w:t>n postal</w:t>
      </w:r>
      <w:r w:rsidRPr="00AF37C3">
        <w:rPr>
          <w:bCs/>
          <w:i w:val="0"/>
          <w:iCs w:val="0"/>
          <w:sz w:val="24"/>
          <w:szCs w:val="24"/>
        </w:rPr>
        <w:t xml:space="preserve">: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</w:pP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sz w:val="24"/>
          <w:szCs w:val="24"/>
          <w:lang w:val="es-ES_tradnl"/>
        </w:rPr>
      </w:pPr>
    </w:p>
    <w:p w:rsidR="00197E7E" w:rsidRDefault="00197E7E" w:rsidP="00197E7E">
      <w:pPr>
        <w:pStyle w:val="Poromisin"/>
        <w:spacing w:after="0" w:line="240" w:lineRule="auto"/>
        <w:jc w:val="left"/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</w:pPr>
      <w:r w:rsidRPr="00C20154">
        <w:rPr>
          <w:b/>
          <w:bCs/>
          <w:i w:val="0"/>
          <w:iCs w:val="0"/>
          <w:sz w:val="24"/>
          <w:szCs w:val="24"/>
        </w:rPr>
        <w:t>Tel</w:t>
      </w:r>
      <w:r w:rsidRPr="00C20154">
        <w:rPr>
          <w:b/>
          <w:bCs/>
          <w:i w:val="0"/>
          <w:iCs w:val="0"/>
          <w:sz w:val="24"/>
          <w:szCs w:val="24"/>
          <w:lang w:val="fr-FR"/>
        </w:rPr>
        <w:t>é</w:t>
      </w:r>
      <w:r w:rsidRPr="00C20154">
        <w:rPr>
          <w:b/>
          <w:bCs/>
          <w:i w:val="0"/>
          <w:iCs w:val="0"/>
          <w:sz w:val="24"/>
          <w:szCs w:val="24"/>
          <w:lang w:val="pt-PT"/>
        </w:rPr>
        <w:t>fono de contacto:</w:t>
      </w:r>
      <w:r w:rsidRPr="00AF37C3">
        <w:rPr>
          <w:rStyle w:val="Hyperlink1"/>
          <w:bCs/>
          <w:i w:val="0"/>
          <w:iCs w:val="0"/>
          <w:color w:val="CACACA"/>
          <w:sz w:val="24"/>
          <w:szCs w:val="24"/>
        </w:rPr>
        <w:t xml:space="preserve">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</w:t>
      </w:r>
    </w:p>
    <w:p w:rsidR="00197E7E" w:rsidRPr="00F61805" w:rsidRDefault="00197E7E" w:rsidP="00197E7E">
      <w:pPr>
        <w:pStyle w:val="Poromisin"/>
        <w:spacing w:after="0" w:line="320" w:lineRule="atLeast"/>
        <w:jc w:val="both"/>
        <w:rPr>
          <w:rStyle w:val="Ninguno"/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F61805"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Dirección de correo electrónico </w:t>
      </w:r>
      <w:r w:rsidRPr="00FD1EC9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197E7E" w:rsidRDefault="00197E7E" w:rsidP="00197E7E">
      <w:pPr>
        <w:pStyle w:val="Poromisin"/>
        <w:spacing w:after="0" w:line="320" w:lineRule="atLeast"/>
        <w:jc w:val="both"/>
        <w:rPr>
          <w:b/>
          <w:bCs/>
          <w:i w:val="0"/>
          <w:iCs w:val="0"/>
          <w:sz w:val="24"/>
          <w:szCs w:val="24"/>
          <w:lang w:val="es-ES_tradnl"/>
        </w:rPr>
      </w:pPr>
      <w:r w:rsidRPr="00F61805">
        <w:rPr>
          <w:rStyle w:val="Hyperlink1"/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</w:rPr>
        <w:t>________________________@__________________________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sz w:val="24"/>
          <w:szCs w:val="24"/>
          <w:lang w:val="es-ES_tradnl"/>
        </w:rPr>
      </w:pPr>
    </w:p>
    <w:p w:rsidR="00197E7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sz w:val="24"/>
          <w:szCs w:val="24"/>
          <w:lang w:val="es-ES_tradnl"/>
        </w:rPr>
      </w:pPr>
      <w:r w:rsidRPr="00E02038">
        <w:rPr>
          <w:b/>
          <w:bCs/>
          <w:i w:val="0"/>
          <w:iCs w:val="0"/>
          <w:sz w:val="24"/>
          <w:szCs w:val="24"/>
          <w:u w:val="single"/>
          <w:lang w:val="es-ES_tradnl"/>
        </w:rPr>
        <w:t>REPRESENTANTE</w:t>
      </w:r>
    </w:p>
    <w:p w:rsidR="00197E7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sz w:val="24"/>
          <w:szCs w:val="24"/>
          <w:lang w:val="es-ES_tradnl"/>
        </w:rPr>
      </w:pPr>
      <w:r w:rsidRPr="00E02038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Pr="00E02038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t xml:space="preserve"> </w:t>
      </w:r>
      <w:r w:rsidRPr="00E02038">
        <w:rPr>
          <w:b/>
          <w:bCs/>
          <w:i w:val="0"/>
          <w:iCs w:val="0"/>
          <w:sz w:val="24"/>
          <w:szCs w:val="24"/>
          <w:lang w:val="es-ES_tradnl"/>
        </w:rPr>
        <w:t xml:space="preserve">Legal </w:t>
      </w:r>
      <w:r w:rsidRPr="00E02038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>
        <w:rPr>
          <w:b/>
          <w:bCs/>
          <w:i w:val="0"/>
          <w:iCs w:val="0"/>
          <w:sz w:val="24"/>
          <w:szCs w:val="24"/>
          <w:lang w:val="es-ES_tradnl"/>
        </w:rPr>
        <w:t xml:space="preserve">Voluntario </w:t>
      </w:r>
    </w:p>
    <w:p w:rsidR="00197E7E" w:rsidRPr="00604B8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color w:val="A6A6A6" w:themeColor="background1" w:themeShade="A6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lang w:val="es-ES_tradnl"/>
        </w:rPr>
        <w:t>Identificación</w:t>
      </w:r>
      <w:r w:rsidRPr="00604B8E">
        <w:rPr>
          <w:b/>
          <w:bCs/>
          <w:i w:val="0"/>
          <w:iCs w:val="0"/>
          <w:sz w:val="24"/>
          <w:szCs w:val="24"/>
          <w:lang w:val="es-ES_tradnl"/>
        </w:rPr>
        <w:t xml:space="preserve">: </w:t>
      </w:r>
      <w:r w:rsidRPr="00604B8E">
        <w:rPr>
          <w:rStyle w:val="Hyperlink1"/>
          <w:b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</w:t>
      </w:r>
    </w:p>
    <w:p w:rsidR="00197E7E" w:rsidRPr="00AF37C3" w:rsidRDefault="00197E7E" w:rsidP="00197E7E">
      <w:pPr>
        <w:pStyle w:val="Poromisin"/>
        <w:spacing w:after="0" w:line="240" w:lineRule="auto"/>
        <w:jc w:val="left"/>
        <w:rPr>
          <w:bCs/>
          <w:i w:val="0"/>
          <w:iCs w:val="0"/>
          <w:sz w:val="24"/>
          <w:szCs w:val="24"/>
        </w:rPr>
      </w:pPr>
      <w:r w:rsidRPr="00604B8E">
        <w:rPr>
          <w:b/>
          <w:bCs/>
          <w:i w:val="0"/>
          <w:iCs w:val="0"/>
          <w:sz w:val="24"/>
          <w:szCs w:val="24"/>
        </w:rPr>
        <w:t>NIF/NIE:</w:t>
      </w:r>
      <w:r w:rsidRPr="00AF37C3">
        <w:rPr>
          <w:bCs/>
          <w:i w:val="0"/>
          <w:iCs w:val="0"/>
          <w:sz w:val="24"/>
          <w:szCs w:val="24"/>
        </w:rPr>
        <w:t xml:space="preserve"> </w:t>
      </w:r>
      <w:r w:rsidRPr="00AF37C3">
        <w:rPr>
          <w:bCs/>
          <w:i w:val="0"/>
          <w:iCs w:val="0"/>
          <w:color w:val="A6A6A6" w:themeColor="background1" w:themeShade="A6"/>
          <w:sz w:val="24"/>
          <w:szCs w:val="24"/>
        </w:rPr>
        <w:t>_____________</w:t>
      </w:r>
      <w:r w:rsidRPr="00AF37C3">
        <w:rPr>
          <w:rStyle w:val="Hyperlink1"/>
          <w:bCs/>
          <w:i w:val="0"/>
          <w:iCs w:val="0"/>
          <w:color w:val="CACACA"/>
          <w:sz w:val="24"/>
          <w:szCs w:val="24"/>
        </w:rPr>
        <w:t>_____</w:t>
      </w:r>
    </w:p>
    <w:p w:rsidR="00197E7E" w:rsidRDefault="00197E7E" w:rsidP="00197E7E">
      <w:pPr>
        <w:pStyle w:val="Poromisin"/>
        <w:spacing w:after="0" w:line="320" w:lineRule="atLeast"/>
        <w:jc w:val="left"/>
        <w:rPr>
          <w:rStyle w:val="Hyperlink1"/>
          <w:b/>
          <w:bCs/>
          <w:i w:val="0"/>
          <w:iCs w:val="0"/>
          <w:sz w:val="24"/>
          <w:szCs w:val="24"/>
        </w:rPr>
      </w:pPr>
    </w:p>
    <w:p w:rsidR="00197E7E" w:rsidRPr="003A7E9C" w:rsidRDefault="00197E7E" w:rsidP="00197E7E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  <w:lang w:val="es-ES_tradnl"/>
        </w:rPr>
        <w:t>CANDIDATO/A</w:t>
      </w:r>
    </w:p>
    <w:p w:rsidR="00197E7E" w:rsidRDefault="00197E7E" w:rsidP="00197E7E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  <w:t xml:space="preserve">Identificación/Razón social: </w:t>
      </w:r>
    </w:p>
    <w:p w:rsidR="00197E7E" w:rsidRPr="00390E5A" w:rsidRDefault="00197E7E" w:rsidP="00197E7E">
      <w:pPr>
        <w:pStyle w:val="Poromisin"/>
        <w:spacing w:after="0" w:line="240" w:lineRule="auto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</w:pPr>
    </w:p>
    <w:p w:rsidR="00197E7E" w:rsidRPr="00390E5A" w:rsidRDefault="00197E7E" w:rsidP="00197E7E">
      <w:pPr>
        <w:pStyle w:val="Poromisin"/>
        <w:spacing w:after="0" w:line="240" w:lineRule="auto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  <w:t>Descripción de la en</w:t>
      </w:r>
      <w:r w:rsidRPr="00A722EB">
        <w:rPr>
          <w:b/>
          <w:bCs/>
          <w:i w:val="0"/>
          <w:iCs w:val="0"/>
          <w:color w:val="auto"/>
          <w:sz w:val="24"/>
          <w:szCs w:val="24"/>
          <w:lang w:val="es-ES_tradnl"/>
        </w:rPr>
        <w:t>tidad candidata</w:t>
      </w:r>
      <w:r w:rsidR="006E1F4C" w:rsidRPr="006E1F4C">
        <w:rPr>
          <w:b/>
          <w:bCs/>
          <w:iCs w:val="0"/>
          <w:color w:val="FF0000"/>
          <w:sz w:val="20"/>
          <w:szCs w:val="20"/>
          <w:lang w:val="es-ES_tradnl"/>
        </w:rPr>
        <w:t xml:space="preserve"> (</w:t>
      </w:r>
      <w:r w:rsidR="006E1F4C" w:rsidRPr="006E1F4C">
        <w:rPr>
          <w:rFonts w:ascii="Times New Roman" w:hAnsi="Times New Roman" w:cs="Times New Roman"/>
          <w:bCs/>
          <w:iCs w:val="0"/>
          <w:color w:val="FF0000"/>
          <w:sz w:val="20"/>
          <w:szCs w:val="20"/>
          <w:lang w:val="es-ES_tradnl"/>
        </w:rPr>
        <w:t>Límite 250 caracteres</w:t>
      </w:r>
      <w:r w:rsidR="006E1F4C" w:rsidRPr="006E1F4C">
        <w:rPr>
          <w:rFonts w:ascii="Times New Roman" w:hAnsi="Times New Roman" w:cs="Times New Roman"/>
          <w:b/>
          <w:bCs/>
          <w:iCs w:val="0"/>
          <w:color w:val="FF0000"/>
          <w:sz w:val="20"/>
          <w:szCs w:val="20"/>
          <w:lang w:val="es-ES_tradnl"/>
        </w:rPr>
        <w:t>)</w:t>
      </w:r>
      <w:r w:rsidRPr="006E1F4C">
        <w:rPr>
          <w:b/>
          <w:bCs/>
          <w:iCs w:val="0"/>
          <w:color w:val="FF0000"/>
          <w:sz w:val="20"/>
          <w:szCs w:val="20"/>
          <w:lang w:val="es-ES_tradnl"/>
        </w:rPr>
        <w:t xml:space="preserve"> </w:t>
      </w: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97E7E" w:rsidRPr="00390E5A" w:rsidRDefault="00197E7E" w:rsidP="00197E7E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197E7E" w:rsidRPr="00390E5A" w:rsidRDefault="00197E7E" w:rsidP="00197E7E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sz w:val="24"/>
          <w:szCs w:val="24"/>
          <w:lang w:val="es-ES_tradnl"/>
        </w:rPr>
      </w:pPr>
    </w:p>
    <w:p w:rsidR="00197E7E" w:rsidRDefault="00197E7E" w:rsidP="00197E7E">
      <w:pPr>
        <w:pStyle w:val="Poromisin"/>
        <w:spacing w:after="0" w:line="240" w:lineRule="auto"/>
        <w:jc w:val="left"/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</w:pPr>
      <w:r w:rsidRPr="00C20154">
        <w:rPr>
          <w:b/>
          <w:bCs/>
          <w:i w:val="0"/>
          <w:iCs w:val="0"/>
          <w:sz w:val="24"/>
          <w:szCs w:val="24"/>
          <w:lang w:val="es-ES_tradnl"/>
        </w:rPr>
        <w:t>CIF</w:t>
      </w:r>
      <w:r>
        <w:rPr>
          <w:b/>
          <w:bCs/>
          <w:i w:val="0"/>
          <w:iCs w:val="0"/>
          <w:sz w:val="24"/>
          <w:szCs w:val="24"/>
          <w:lang w:val="es-ES_tradnl"/>
        </w:rPr>
        <w:t>/NIF/NIE</w:t>
      </w:r>
      <w:r w:rsidRPr="00C20154">
        <w:rPr>
          <w:b/>
          <w:bCs/>
          <w:i w:val="0"/>
          <w:iCs w:val="0"/>
          <w:sz w:val="24"/>
          <w:szCs w:val="24"/>
          <w:lang w:val="es-ES_tradnl"/>
        </w:rPr>
        <w:t>:</w:t>
      </w:r>
      <w:r w:rsidRPr="00AF37C3">
        <w:rPr>
          <w:rStyle w:val="Hyperlink1"/>
          <w:bCs/>
          <w:i w:val="0"/>
          <w:iCs w:val="0"/>
          <w:color w:val="CACACA"/>
          <w:sz w:val="24"/>
          <w:szCs w:val="24"/>
        </w:rPr>
        <w:t xml:space="preserve">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_____________________</w:t>
      </w:r>
    </w:p>
    <w:p w:rsidR="00197E7E" w:rsidRPr="00AF37C3" w:rsidRDefault="00197E7E" w:rsidP="00197E7E">
      <w:pPr>
        <w:pStyle w:val="Poromisin"/>
        <w:spacing w:after="0" w:line="240" w:lineRule="auto"/>
        <w:jc w:val="left"/>
        <w:rPr>
          <w:rStyle w:val="Ninguno"/>
          <w:bCs/>
          <w:i w:val="0"/>
          <w:iCs w:val="0"/>
          <w:color w:val="A6A6A6" w:themeColor="background1" w:themeShade="A6"/>
          <w:sz w:val="24"/>
          <w:szCs w:val="24"/>
        </w:rPr>
      </w:pPr>
      <w:proofErr w:type="spellStart"/>
      <w:r w:rsidRPr="00C20154">
        <w:rPr>
          <w:b/>
          <w:bCs/>
          <w:i w:val="0"/>
          <w:iCs w:val="0"/>
          <w:sz w:val="24"/>
          <w:szCs w:val="24"/>
          <w:lang w:val="es-ES_tradnl"/>
        </w:rPr>
        <w:t>Direcció</w:t>
      </w:r>
      <w:proofErr w:type="spellEnd"/>
      <w:r w:rsidRPr="00C20154">
        <w:rPr>
          <w:b/>
          <w:bCs/>
          <w:i w:val="0"/>
          <w:iCs w:val="0"/>
          <w:sz w:val="24"/>
          <w:szCs w:val="24"/>
        </w:rPr>
        <w:t>n postal</w:t>
      </w:r>
      <w:r w:rsidRPr="00AF37C3">
        <w:rPr>
          <w:bCs/>
          <w:i w:val="0"/>
          <w:iCs w:val="0"/>
          <w:sz w:val="24"/>
          <w:szCs w:val="24"/>
        </w:rPr>
        <w:t xml:space="preserve">: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</w:pP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b/>
          <w:bCs/>
          <w:i w:val="0"/>
          <w:iCs w:val="0"/>
          <w:sz w:val="24"/>
          <w:szCs w:val="24"/>
          <w:lang w:val="es-ES_tradnl"/>
        </w:rPr>
      </w:pPr>
    </w:p>
    <w:p w:rsidR="00197E7E" w:rsidRDefault="00197E7E" w:rsidP="00197E7E">
      <w:pPr>
        <w:pStyle w:val="Poromisin"/>
        <w:spacing w:after="0" w:line="240" w:lineRule="auto"/>
        <w:jc w:val="left"/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</w:pPr>
      <w:r w:rsidRPr="00C20154">
        <w:rPr>
          <w:b/>
          <w:bCs/>
          <w:i w:val="0"/>
          <w:iCs w:val="0"/>
          <w:sz w:val="24"/>
          <w:szCs w:val="24"/>
        </w:rPr>
        <w:t>Tel</w:t>
      </w:r>
      <w:r w:rsidRPr="00C20154">
        <w:rPr>
          <w:b/>
          <w:bCs/>
          <w:i w:val="0"/>
          <w:iCs w:val="0"/>
          <w:sz w:val="24"/>
          <w:szCs w:val="24"/>
          <w:lang w:val="fr-FR"/>
        </w:rPr>
        <w:t>é</w:t>
      </w:r>
      <w:r w:rsidRPr="00C20154">
        <w:rPr>
          <w:b/>
          <w:bCs/>
          <w:i w:val="0"/>
          <w:iCs w:val="0"/>
          <w:sz w:val="24"/>
          <w:szCs w:val="24"/>
          <w:lang w:val="pt-PT"/>
        </w:rPr>
        <w:t>fono de contacto:</w:t>
      </w:r>
      <w:r w:rsidRPr="00AF37C3">
        <w:rPr>
          <w:rStyle w:val="Hyperlink1"/>
          <w:bCs/>
          <w:i w:val="0"/>
          <w:iCs w:val="0"/>
          <w:color w:val="CACACA"/>
          <w:sz w:val="24"/>
          <w:szCs w:val="24"/>
        </w:rPr>
        <w:t xml:space="preserve">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</w:t>
      </w:r>
    </w:p>
    <w:p w:rsidR="00197E7E" w:rsidRPr="00F61805" w:rsidRDefault="00197E7E" w:rsidP="00197E7E">
      <w:pPr>
        <w:pStyle w:val="Poromisin"/>
        <w:spacing w:after="0" w:line="320" w:lineRule="atLeast"/>
        <w:jc w:val="both"/>
        <w:rPr>
          <w:rStyle w:val="Ninguno"/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F61805"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Dirección de correo electrónico </w:t>
      </w:r>
      <w:r w:rsidRPr="00FD1EC9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197E7E" w:rsidRDefault="00197E7E" w:rsidP="00197E7E">
      <w:pPr>
        <w:pStyle w:val="Poromisin"/>
        <w:spacing w:after="0" w:line="320" w:lineRule="atLeast"/>
        <w:jc w:val="both"/>
        <w:rPr>
          <w:b/>
          <w:bCs/>
          <w:i w:val="0"/>
          <w:iCs w:val="0"/>
          <w:sz w:val="24"/>
          <w:szCs w:val="24"/>
          <w:lang w:val="es-ES_tradnl"/>
        </w:rPr>
      </w:pPr>
      <w:r w:rsidRPr="00F61805">
        <w:rPr>
          <w:rStyle w:val="Hyperlink1"/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</w:rPr>
        <w:t>________________________@__________________________</w:t>
      </w:r>
    </w:p>
    <w:p w:rsidR="00197E7E" w:rsidRDefault="00197E7E" w:rsidP="00197E7E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  <w:u w:color="000000"/>
          <w:lang w:val="es-ES_tradnl"/>
        </w:rPr>
      </w:pPr>
    </w:p>
    <w:p w:rsidR="00F46125" w:rsidRDefault="00F46125" w:rsidP="00197E7E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  <w:u w:color="000000"/>
          <w:lang w:val="es-ES_tradnl"/>
        </w:rPr>
      </w:pPr>
    </w:p>
    <w:p w:rsidR="00197E7E" w:rsidRPr="00E02038" w:rsidRDefault="00197E7E" w:rsidP="00197E7E">
      <w:pPr>
        <w:pStyle w:val="Poromisin"/>
        <w:spacing w:after="0" w:line="240" w:lineRule="auto"/>
        <w:jc w:val="left"/>
        <w:rPr>
          <w:rStyle w:val="Hyperlink1"/>
          <w:b/>
          <w:bCs/>
          <w:i w:val="0"/>
          <w:iCs w:val="0"/>
          <w:sz w:val="24"/>
          <w:szCs w:val="24"/>
        </w:rPr>
      </w:pPr>
      <w:r w:rsidRPr="00C20154">
        <w:rPr>
          <w:b/>
          <w:bCs/>
          <w:i w:val="0"/>
          <w:iCs w:val="0"/>
          <w:sz w:val="24"/>
          <w:szCs w:val="24"/>
          <w:lang w:val="es-ES_tradnl"/>
        </w:rPr>
        <w:t>Nº habitantes/municipio</w:t>
      </w:r>
      <w:r>
        <w:rPr>
          <w:bCs/>
          <w:i w:val="0"/>
          <w:iCs w:val="0"/>
          <w:sz w:val="24"/>
          <w:szCs w:val="24"/>
          <w:lang w:val="es-ES_tradnl"/>
        </w:rPr>
        <w:t xml:space="preserve"> </w:t>
      </w:r>
      <w:r w:rsidRPr="006F5CA7">
        <w:rPr>
          <w:bCs/>
          <w:iCs w:val="0"/>
          <w:color w:val="FF0000"/>
          <w:sz w:val="24"/>
          <w:szCs w:val="24"/>
          <w:lang w:val="es-ES_tradnl"/>
        </w:rPr>
        <w:t>(sólo para CLIMA)</w:t>
      </w:r>
      <w:r w:rsidRPr="006F5CA7">
        <w:rPr>
          <w:bCs/>
          <w:iCs w:val="0"/>
          <w:color w:val="auto"/>
          <w:sz w:val="24"/>
          <w:szCs w:val="24"/>
          <w:lang w:val="es-ES_tradnl"/>
        </w:rPr>
        <w:t>:</w:t>
      </w:r>
      <w:r w:rsidRPr="0090566D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 xml:space="preserve"> </w:t>
      </w:r>
      <w:r w:rsidRPr="00AF37C3">
        <w:rPr>
          <w:rStyle w:val="Hyperlink1"/>
          <w:bCs/>
          <w:i w:val="0"/>
          <w:iCs w:val="0"/>
          <w:color w:val="A6A6A6" w:themeColor="background1" w:themeShade="A6"/>
          <w:sz w:val="24"/>
          <w:szCs w:val="24"/>
        </w:rPr>
        <w:t>_________________</w:t>
      </w:r>
    </w:p>
    <w:p w:rsidR="00197E7E" w:rsidRPr="005C4FBE" w:rsidRDefault="00197E7E" w:rsidP="00931A7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lang w:val="es-ES_tradnl"/>
        </w:rPr>
      </w:pPr>
    </w:p>
    <w:p w:rsidR="00E6191E" w:rsidRDefault="00506D3E" w:rsidP="00F61805">
      <w:pPr>
        <w:pStyle w:val="Poromisin"/>
        <w:spacing w:after="0" w:line="320" w:lineRule="atLeast"/>
        <w:jc w:val="both"/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D532AB">
        <w:rPr>
          <w:rStyle w:val="Ninguno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28"/>
          <w:szCs w:val="28"/>
          <w:u w:color="000000"/>
          <w:lang w:val="es-ES_tradnl"/>
        </w:rPr>
        <w:t>MODALIDAD:</w:t>
      </w: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76923C" w:themeColor="accent3" w:themeShade="BF"/>
          <w:sz w:val="28"/>
          <w:szCs w:val="28"/>
        </w:rPr>
        <w:t xml:space="preserve"> </w:t>
      </w:r>
      <w:r w:rsidR="00E6191E" w:rsidRPr="00D532AB">
        <w:rPr>
          <w:rStyle w:val="Ninguno"/>
          <w:rFonts w:ascii="Times New Roman" w:hAnsi="Times New Roman" w:cs="Times New Roman"/>
          <w:b/>
          <w:i w:val="0"/>
          <w:iCs w:val="0"/>
          <w:color w:val="76923C" w:themeColor="accent3" w:themeShade="BF"/>
          <w:sz w:val="28"/>
          <w:szCs w:val="28"/>
          <w:u w:color="000000"/>
          <w:lang w:val="es-ES_tradnl"/>
        </w:rPr>
        <w:t>*</w:t>
      </w:r>
      <w:r w:rsidR="00F61805" w:rsidRPr="00F61805"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  <w:t xml:space="preserve"> (Elija sólo una modalidad)</w:t>
      </w:r>
    </w:p>
    <w:p w:rsidR="00506D3E" w:rsidRPr="00D532AB" w:rsidRDefault="00506D3E" w:rsidP="00F61805">
      <w:pPr>
        <w:pStyle w:val="Poromisin"/>
        <w:spacing w:after="0" w:line="3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6191E" w:rsidRPr="00D532AB" w:rsidRDefault="00F61805" w:rsidP="00CB12E5">
      <w:pPr>
        <w:pStyle w:val="Poromisin"/>
        <w:numPr>
          <w:ilvl w:val="0"/>
          <w:numId w:val="10"/>
        </w:numPr>
        <w:spacing w:after="0" w:line="3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1.</w:t>
      </w:r>
      <w:r w:rsidR="00506D3E"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E6191E"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“</w:t>
      </w: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CLIMA”</w:t>
      </w:r>
      <w:r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6191E"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Buenas prácticas locales</w:t>
      </w:r>
      <w:r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E6191E"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que reconocerá las buenas prácticas, proyectos y planes de actuación a municipios de la provincia, mancomunidades y/o grupos de desarrollo rural (GDR).</w:t>
      </w:r>
    </w:p>
    <w:p w:rsidR="00E6191E" w:rsidRPr="00D532AB" w:rsidRDefault="00E6191E" w:rsidP="00F61805">
      <w:pPr>
        <w:pStyle w:val="Poromisin"/>
        <w:spacing w:after="0" w:line="3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6191E" w:rsidRPr="00D532AB" w:rsidRDefault="00E6191E" w:rsidP="00F61805">
      <w:pPr>
        <w:pStyle w:val="Poromisin"/>
        <w:numPr>
          <w:ilvl w:val="0"/>
          <w:numId w:val="10"/>
        </w:numPr>
        <w:spacing w:after="0" w:line="3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2. “</w:t>
      </w:r>
      <w:r w:rsidR="00F61805"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ÁRBOL”</w:t>
      </w:r>
      <w:r w:rsidR="00F61805"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Organizaciones</w:t>
      </w:r>
      <w:r w:rsidR="00F61805"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,</w:t>
      </w:r>
      <w:r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que reconocerá actuaciones demostrativas así como trabajos o actuaciones artísticas, de información y divulgación, educación y formación ambiental a organizaciones sin ánimo de lucro implantadas en la provincia de Málaga.</w:t>
      </w:r>
    </w:p>
    <w:p w:rsidR="00E6191E" w:rsidRPr="00D532AB" w:rsidRDefault="00E6191E" w:rsidP="00033B54">
      <w:pPr>
        <w:pStyle w:val="Poromisin"/>
        <w:spacing w:after="0" w:line="3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6191E" w:rsidRDefault="00E6191E" w:rsidP="00F61805">
      <w:pPr>
        <w:pStyle w:val="Poromisin"/>
        <w:numPr>
          <w:ilvl w:val="0"/>
          <w:numId w:val="10"/>
        </w:numPr>
        <w:spacing w:after="0" w:line="2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3. “</w:t>
      </w:r>
      <w:r w:rsidR="00F61805" w:rsidRPr="00D532AB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AIRE”  Empresas</w:t>
      </w:r>
      <w:r w:rsidR="00F61805"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532AB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que reconocerá experiencias y actuaciones de lucha contra el cambio climático a pequeñas y medianas empresas implantadas en la provincia de Málaga.</w:t>
      </w:r>
    </w:p>
    <w:p w:rsidR="00661F1D" w:rsidRDefault="00661F1D" w:rsidP="00661F1D">
      <w:pPr>
        <w:pStyle w:val="Poromisin"/>
        <w:spacing w:after="0" w:line="220" w:lineRule="atLeast"/>
        <w:ind w:left="644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61F1D" w:rsidRPr="00EA48A8" w:rsidRDefault="00661F1D" w:rsidP="00661F1D">
      <w:pPr>
        <w:pStyle w:val="Poromisin"/>
        <w:numPr>
          <w:ilvl w:val="0"/>
          <w:numId w:val="10"/>
        </w:numPr>
        <w:spacing w:after="0" w:line="220" w:lineRule="atLeast"/>
        <w:jc w:val="both"/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48A8">
        <w:rPr>
          <w:rStyle w:val="Hyperlink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4. “MAR”, Personas</w:t>
      </w:r>
      <w:r w:rsidRPr="00EA48A8">
        <w:rPr>
          <w:rStyle w:val="Hyperlink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que reconocerá la labor, trayectoria y experiencia divulgativa, académica o profesional de una persona en el ámbito de la reducción, mitigación, adaptación, educación o divulgación en torno al cambio climático.</w:t>
      </w:r>
    </w:p>
    <w:p w:rsidR="00EF37EB" w:rsidRDefault="00EF37EB" w:rsidP="008E27A4">
      <w:pPr>
        <w:pStyle w:val="Poromisin"/>
        <w:spacing w:after="0" w:line="320" w:lineRule="atLeast"/>
        <w:jc w:val="both"/>
        <w:rPr>
          <w:rStyle w:val="Hyperlink1"/>
          <w:rFonts w:ascii="Times New Roman" w:hAnsi="Times New Roman" w:cs="Times New Roman"/>
          <w:b/>
          <w:i w:val="0"/>
          <w:iCs w:val="0"/>
          <w:color w:val="76923C" w:themeColor="accent3" w:themeShade="BF"/>
          <w:sz w:val="28"/>
          <w:szCs w:val="28"/>
        </w:rPr>
      </w:pPr>
    </w:p>
    <w:p w:rsidR="008E27A4" w:rsidRPr="00F61805" w:rsidRDefault="00506D3E" w:rsidP="008E27A4">
      <w:pPr>
        <w:pStyle w:val="Poromisin"/>
        <w:spacing w:after="0" w:line="320" w:lineRule="atLeast"/>
        <w:jc w:val="both"/>
        <w:rPr>
          <w:rStyle w:val="Hyperlink1"/>
          <w:rFonts w:ascii="Times New Roman" w:hAnsi="Times New Roman" w:cs="Times New Roman"/>
          <w:i w:val="0"/>
          <w:iCs w:val="0"/>
          <w:sz w:val="24"/>
          <w:szCs w:val="24"/>
        </w:rPr>
      </w:pPr>
      <w:r w:rsidRPr="00D532AB">
        <w:rPr>
          <w:rStyle w:val="Hyperlink1"/>
          <w:rFonts w:ascii="Times New Roman" w:hAnsi="Times New Roman" w:cs="Times New Roman"/>
          <w:b/>
          <w:i w:val="0"/>
          <w:iCs w:val="0"/>
          <w:color w:val="76923C" w:themeColor="accent3" w:themeShade="BF"/>
          <w:sz w:val="28"/>
          <w:szCs w:val="28"/>
        </w:rPr>
        <w:t>ÁMBITOS DE ACTUACIÓN:</w:t>
      </w:r>
      <w:r>
        <w:rPr>
          <w:rStyle w:val="Hyperlink1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r w:rsidR="008E27A4" w:rsidRPr="00F61805"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  <w:t xml:space="preserve">* (Elija </w:t>
      </w:r>
      <w:r w:rsidR="008E27A4"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  <w:t>uno o varios según</w:t>
      </w:r>
      <w:r w:rsidR="008E27A4" w:rsidRPr="00F61805"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  <w:t xml:space="preserve"> </w:t>
      </w:r>
      <w:r w:rsidR="008E27A4"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  <w:t>candidatura</w:t>
      </w:r>
      <w:r w:rsidR="008E27A4" w:rsidRPr="00F61805">
        <w:rPr>
          <w:rStyle w:val="Ninguno"/>
          <w:rFonts w:ascii="Times New Roman" w:hAnsi="Times New Roman" w:cs="Times New Roman"/>
          <w:i w:val="0"/>
          <w:iCs w:val="0"/>
          <w:color w:val="F80000"/>
          <w:sz w:val="24"/>
          <w:szCs w:val="24"/>
          <w:u w:color="000000"/>
          <w:lang w:val="es-ES_tradnl"/>
        </w:rPr>
        <w:t>)</w:t>
      </w:r>
    </w:p>
    <w:p w:rsidR="00CE4254" w:rsidRDefault="00CE4254" w:rsidP="008E27A4">
      <w:pPr>
        <w:pStyle w:val="Poromisin"/>
        <w:spacing w:after="0" w:line="220" w:lineRule="atLeast"/>
        <w:jc w:val="both"/>
        <w:rPr>
          <w:rStyle w:val="Hyperlink1"/>
          <w:b/>
          <w:bCs/>
          <w:i w:val="0"/>
          <w:iCs w:val="0"/>
          <w:sz w:val="24"/>
          <w:szCs w:val="24"/>
        </w:rPr>
      </w:pPr>
    </w:p>
    <w:p w:rsidR="008E27A4" w:rsidRPr="00D532AB" w:rsidRDefault="008E27A4" w:rsidP="008E27A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</w:pPr>
      <w:r w:rsidRPr="00D532AB">
        <w:rPr>
          <w:rStyle w:val="Ninguno"/>
          <w:rFonts w:ascii="Times New Roman" w:hAnsi="Times New Roman" w:cs="Times New Roman"/>
          <w:bCs/>
          <w:color w:val="auto"/>
          <w:sz w:val="32"/>
          <w:szCs w:val="32"/>
          <w:u w:color="000000"/>
          <w:lang w:val="es-ES_tradnl"/>
        </w:rPr>
        <w:sym w:font="Wingdings" w:char="F072"/>
      </w:r>
      <w:r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 </w:t>
      </w:r>
      <w:r w:rsidR="00AC0365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Movilidad </w:t>
      </w:r>
      <w:r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ab/>
      </w:r>
      <w:r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ab/>
      </w:r>
      <w:r w:rsidR="00B5631C" w:rsidRPr="00D532AB">
        <w:rPr>
          <w:rStyle w:val="Ninguno"/>
          <w:rFonts w:ascii="Times New Roman" w:hAnsi="Times New Roman" w:cs="Times New Roman"/>
          <w:bCs/>
          <w:color w:val="auto"/>
          <w:sz w:val="32"/>
          <w:szCs w:val="32"/>
          <w:u w:color="000000"/>
          <w:lang w:val="es-ES_tradnl"/>
        </w:rPr>
        <w:sym w:font="Wingdings" w:char="F072"/>
      </w:r>
      <w:r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  </w:t>
      </w:r>
      <w:r w:rsidR="00AC0365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  <w:t>Ordenación del territorio, urbanismo y edificación</w:t>
      </w:r>
    </w:p>
    <w:p w:rsidR="00506D3E" w:rsidRPr="00D532AB" w:rsidRDefault="00B5631C" w:rsidP="00506D3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Hyperlink1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532AB">
        <w:rPr>
          <w:rStyle w:val="Ninguno"/>
          <w:rFonts w:ascii="Times New Roman" w:hAnsi="Times New Roman" w:cs="Times New Roman"/>
          <w:bCs/>
          <w:color w:val="auto"/>
          <w:sz w:val="32"/>
          <w:szCs w:val="32"/>
          <w:u w:color="000000"/>
          <w:lang w:val="es-ES_tradnl"/>
        </w:rPr>
        <w:sym w:font="Wingdings" w:char="F072"/>
      </w:r>
      <w:r w:rsidR="008E27A4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 </w:t>
      </w:r>
      <w:r w:rsidR="00506D3E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>Energía</w:t>
      </w:r>
      <w:r w:rsidR="008E27A4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ab/>
      </w:r>
      <w:r w:rsidR="008E27A4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ab/>
      </w:r>
      <w:r w:rsidR="008E27A4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ab/>
      </w:r>
      <w:r w:rsidRPr="00D532AB">
        <w:rPr>
          <w:rStyle w:val="Ninguno"/>
          <w:rFonts w:ascii="Times New Roman" w:hAnsi="Times New Roman" w:cs="Times New Roman"/>
          <w:bCs/>
          <w:color w:val="auto"/>
          <w:sz w:val="32"/>
          <w:szCs w:val="32"/>
          <w:u w:color="000000"/>
          <w:lang w:val="es-ES_tradnl"/>
        </w:rPr>
        <w:sym w:font="Wingdings" w:char="F072"/>
      </w:r>
      <w:r w:rsidR="008E27A4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 </w:t>
      </w:r>
      <w:r w:rsidR="00AC0365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 </w:t>
      </w:r>
      <w:r w:rsidR="00AC0365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  <w:t>Sumideros naturales de CO</w:t>
      </w:r>
      <w:r w:rsidR="00AC0365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  <w:vertAlign w:val="subscript"/>
        </w:rPr>
        <w:t>2</w:t>
      </w:r>
      <w:r w:rsidR="00AC0365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</w:p>
    <w:p w:rsidR="00506D3E" w:rsidRPr="00D532AB" w:rsidRDefault="00B5631C" w:rsidP="00506D3E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532AB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Pr="00D532AB">
        <w:rPr>
          <w:rStyle w:val="Ninguno"/>
          <w:rFonts w:ascii="Times New Roman" w:hAnsi="Times New Roman" w:cs="Times New Roman"/>
          <w:b/>
          <w:bCs/>
          <w:i w:val="0"/>
          <w:color w:val="auto"/>
          <w:sz w:val="24"/>
          <w:szCs w:val="24"/>
          <w:u w:color="000000"/>
          <w:lang w:val="es-ES_tradnl"/>
        </w:rPr>
        <w:t xml:space="preserve"> </w:t>
      </w:r>
      <w:r w:rsidR="00AC0365" w:rsidRPr="00D532AB">
        <w:rPr>
          <w:rStyle w:val="Ninguno"/>
          <w:rFonts w:ascii="Times New Roman" w:hAnsi="Times New Roman" w:cs="Times New Roman"/>
          <w:b/>
          <w:bCs/>
          <w:i w:val="0"/>
          <w:color w:val="auto"/>
          <w:sz w:val="24"/>
          <w:szCs w:val="24"/>
          <w:u w:color="000000"/>
          <w:lang w:val="es-ES_tradnl"/>
        </w:rPr>
        <w:t xml:space="preserve">Agua                               </w:t>
      </w:r>
      <w:r w:rsidR="00AC0365" w:rsidRPr="00D532AB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t xml:space="preserve"> </w:t>
      </w:r>
      <w:r w:rsidR="00506D3E" w:rsidRPr="00D532AB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="00506D3E" w:rsidRPr="00D532AB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Eco-innovación</w:t>
      </w:r>
    </w:p>
    <w:p w:rsidR="00E02038" w:rsidRDefault="00B5631C" w:rsidP="00E0203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32AB">
        <w:rPr>
          <w:rStyle w:val="Ninguno"/>
          <w:rFonts w:ascii="Times New Roman" w:hAnsi="Times New Roman" w:cs="Times New Roman"/>
          <w:bCs/>
          <w:color w:val="auto"/>
          <w:sz w:val="32"/>
          <w:szCs w:val="32"/>
          <w:u w:color="000000"/>
          <w:lang w:val="es-ES_tradnl"/>
        </w:rPr>
        <w:sym w:font="Wingdings" w:char="F072"/>
      </w:r>
      <w:r w:rsidR="00506D3E" w:rsidRPr="00D532AB">
        <w:rPr>
          <w:rStyle w:val="Ninguno"/>
          <w:rFonts w:ascii="Times New Roman" w:hAnsi="Times New Roman" w:cs="Times New Roman"/>
          <w:bCs/>
          <w:i/>
          <w:color w:val="auto"/>
          <w:sz w:val="32"/>
          <w:szCs w:val="32"/>
          <w:u w:color="000000"/>
          <w:lang w:val="es-ES_tradnl"/>
        </w:rPr>
        <w:t xml:space="preserve"> </w:t>
      </w:r>
      <w:r w:rsidR="00506D3E" w:rsidRPr="00D532AB"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  <w:u w:color="000000"/>
          <w:lang w:val="es-ES_tradnl"/>
        </w:rPr>
        <w:t xml:space="preserve">Residuos                          </w:t>
      </w:r>
      <w:r w:rsidR="00506D3E" w:rsidRPr="00D532AB">
        <w:rPr>
          <w:rStyle w:val="Ninguno"/>
          <w:rFonts w:ascii="Times New Roman" w:hAnsi="Times New Roman" w:cs="Times New Roman"/>
          <w:bCs/>
          <w:color w:val="auto"/>
          <w:sz w:val="32"/>
          <w:szCs w:val="32"/>
          <w:u w:color="000000"/>
          <w:lang w:val="es-ES_tradnl"/>
        </w:rPr>
        <w:sym w:font="Wingdings" w:char="F072"/>
      </w:r>
      <w:r w:rsidR="00506D3E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C0365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6D3E" w:rsidRPr="00D532AB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  <w:t>Sensibilización y concienciación ciudadana</w:t>
      </w:r>
    </w:p>
    <w:p w:rsidR="00E02038" w:rsidRDefault="00E02038" w:rsidP="00E0203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A7E9C" w:rsidRDefault="003A7E9C" w:rsidP="003A7E9C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CANDIDATURA</w:t>
      </w:r>
      <w:r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 xml:space="preserve"> (buena práctica o actuación)</w:t>
      </w:r>
    </w:p>
    <w:p w:rsidR="003A7E9C" w:rsidRDefault="003A7E9C" w:rsidP="003A7E9C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</w:pPr>
    </w:p>
    <w:p w:rsidR="005C4FBE" w:rsidRPr="005C4FBE" w:rsidRDefault="005C4FBE" w:rsidP="005C4FBE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24"/>
          <w:szCs w:val="24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24"/>
          <w:szCs w:val="24"/>
        </w:rPr>
        <w:t>FICHA TÉCNICA</w:t>
      </w:r>
    </w:p>
    <w:p w:rsidR="005C4FBE" w:rsidRDefault="005C4FBE" w:rsidP="005C4FBE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84917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24"/>
          <w:szCs w:val="24"/>
        </w:rPr>
        <w:t>(Resumen Memoria para Catálogo de actuaciones de</w:t>
      </w:r>
      <w:r w:rsidR="00E25871" w:rsidRPr="00C84917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24"/>
          <w:szCs w:val="24"/>
        </w:rPr>
        <w:t xml:space="preserve"> la convocatoria</w:t>
      </w:r>
      <w:r w:rsidRPr="00C84917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24"/>
          <w:szCs w:val="24"/>
        </w:rPr>
        <w:t xml:space="preserve">): </w:t>
      </w:r>
      <w:r w:rsidRPr="00C72CE1">
        <w:rPr>
          <w:rStyle w:val="Hyperlink1"/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buena práctica  </w:t>
      </w:r>
    </w:p>
    <w:p w:rsidR="00C20154" w:rsidRDefault="005C4FBE" w:rsidP="005C4FBE">
      <w:pPr>
        <w:pStyle w:val="Cuerpo"/>
        <w:rPr>
          <w:rStyle w:val="Hyperlink1"/>
          <w:b/>
          <w:bCs/>
          <w:i/>
          <w:iCs/>
          <w:sz w:val="24"/>
          <w:szCs w:val="24"/>
        </w:rPr>
      </w:pPr>
      <w:r>
        <w:rPr>
          <w:rStyle w:val="Hyperlink1"/>
          <w:rFonts w:ascii="Times New Roman" w:hAnsi="Times New Roman" w:cs="Times New Roman"/>
          <w:b/>
          <w:bCs/>
          <w:color w:val="FFFFFF"/>
          <w:sz w:val="24"/>
          <w:szCs w:val="24"/>
        </w:rPr>
        <w:t>TÉCNICA</w:t>
      </w:r>
    </w:p>
    <w:p w:rsidR="00C20154" w:rsidRPr="006F5CA7" w:rsidRDefault="007D64DD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sz w:val="24"/>
          <w:szCs w:val="24"/>
        </w:rPr>
      </w:pP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TÍTULO</w:t>
      </w:r>
      <w:r w:rsidR="00C20154">
        <w:rPr>
          <w:rStyle w:val="Hyperlink1"/>
          <w:b/>
          <w:bCs/>
          <w:i w:val="0"/>
          <w:iCs w:val="0"/>
          <w:sz w:val="24"/>
          <w:szCs w:val="24"/>
        </w:rPr>
        <w:t xml:space="preserve"> </w:t>
      </w:r>
      <w:r w:rsidR="00C20154" w:rsidRPr="0032099E">
        <w:rPr>
          <w:rStyle w:val="Ninguno"/>
          <w:b/>
          <w:bCs/>
          <w:i w:val="0"/>
          <w:iCs w:val="0"/>
          <w:color w:val="DB4437"/>
          <w:sz w:val="24"/>
          <w:szCs w:val="24"/>
        </w:rPr>
        <w:t>*</w:t>
      </w:r>
    </w:p>
    <w:p w:rsidR="00C20154" w:rsidRDefault="00C20154" w:rsidP="00B12600">
      <w:pPr>
        <w:pStyle w:val="Poromisin"/>
        <w:spacing w:after="0" w:line="320" w:lineRule="atLeast"/>
        <w:jc w:val="left"/>
        <w:rPr>
          <w:rStyle w:val="Hyperlink1"/>
          <w:b/>
          <w:bCs/>
          <w:i w:val="0"/>
          <w:iCs w:val="0"/>
          <w:color w:val="CACACA"/>
          <w:sz w:val="24"/>
          <w:szCs w:val="24"/>
        </w:rPr>
      </w:pPr>
      <w:r>
        <w:rPr>
          <w:rStyle w:val="Hyperlink1"/>
          <w:b/>
          <w:bCs/>
          <w:i w:val="0"/>
          <w:iCs w:val="0"/>
          <w:color w:val="CACACA"/>
          <w:sz w:val="24"/>
          <w:szCs w:val="24"/>
        </w:rPr>
        <w:t>___________________________________________________________________________</w:t>
      </w:r>
    </w:p>
    <w:p w:rsidR="006E1F4C" w:rsidRDefault="006E1F4C" w:rsidP="00B12600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20154" w:rsidRPr="006E1F4C" w:rsidRDefault="00390E5A" w:rsidP="00B12600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</w:pP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CONTEXTO,  </w:t>
      </w:r>
      <w:r w:rsidR="007359E3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SITUACIÓN PREVIA</w:t>
      </w: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="00EF37EB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6E1F4C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E1F4C" w:rsidRPr="006E1F4C"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  <w:t>(</w:t>
      </w:r>
      <w:r w:rsidR="006E1F4C" w:rsidRPr="006E1F4C">
        <w:rPr>
          <w:rFonts w:ascii="Times New Roman" w:hAnsi="Times New Roman" w:cs="Times New Roman"/>
          <w:bCs/>
          <w:iCs w:val="0"/>
          <w:color w:val="FF0000"/>
          <w:sz w:val="22"/>
          <w:szCs w:val="22"/>
          <w:lang w:val="es-ES_tradnl"/>
        </w:rPr>
        <w:t>Límite 500 caracteres)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lastRenderedPageBreak/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</w:p>
    <w:p w:rsidR="00C20154" w:rsidRPr="00703EF5" w:rsidRDefault="007359E3" w:rsidP="00B12600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OBJETIVOS</w:t>
      </w:r>
      <w:r w:rsidR="008A29C9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="00DC3BE6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E1F4C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6E1F4C" w:rsidRPr="006E1F4C"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  <w:t>(</w:t>
      </w:r>
      <w:r w:rsidR="006E1F4C" w:rsidRPr="006E1F4C">
        <w:rPr>
          <w:rFonts w:ascii="Times New Roman" w:hAnsi="Times New Roman" w:cs="Times New Roman"/>
          <w:bCs/>
          <w:iCs w:val="0"/>
          <w:color w:val="FF0000"/>
          <w:sz w:val="22"/>
          <w:szCs w:val="22"/>
          <w:lang w:val="es-ES_tradnl"/>
        </w:rPr>
        <w:t>Límite 500 caracteres)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B12600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C20154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0070C0"/>
          <w:sz w:val="24"/>
          <w:szCs w:val="24"/>
        </w:rPr>
      </w:pPr>
    </w:p>
    <w:p w:rsidR="006E1F4C" w:rsidRPr="006E1F4C" w:rsidRDefault="008A29C9" w:rsidP="006E1F4C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</w:pP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BREVE </w:t>
      </w:r>
      <w:r w:rsidR="007359E3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DESCRIPCIÓN</w:t>
      </w: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="007359E3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EF37EB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6E1F4C" w:rsidRPr="006E1F4C"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  <w:t>(</w:t>
      </w:r>
      <w:r w:rsidR="006E1F4C" w:rsidRPr="006E1F4C">
        <w:rPr>
          <w:rFonts w:ascii="Times New Roman" w:hAnsi="Times New Roman" w:cs="Times New Roman"/>
          <w:bCs/>
          <w:iCs w:val="0"/>
          <w:color w:val="FF0000"/>
          <w:sz w:val="22"/>
          <w:szCs w:val="22"/>
          <w:lang w:val="es-ES_tradnl"/>
        </w:rPr>
        <w:t>Límite 500 caracteres)</w:t>
      </w:r>
    </w:p>
    <w:p w:rsidR="00C20154" w:rsidRPr="00C20154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C20154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C20154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C20154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C20154" w:rsidRDefault="00C20154" w:rsidP="00C20154">
      <w:pPr>
        <w:pStyle w:val="Poromisin"/>
        <w:spacing w:after="0" w:line="32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C20154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154" w:rsidRPr="00C20154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C20154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C20154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C20154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C20154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0070C0"/>
          <w:sz w:val="24"/>
          <w:szCs w:val="24"/>
        </w:rPr>
      </w:pPr>
      <w:r w:rsidRPr="00C20154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8A29C9" w:rsidRDefault="008A29C9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0070C0"/>
          <w:sz w:val="24"/>
          <w:szCs w:val="24"/>
        </w:rPr>
      </w:pPr>
    </w:p>
    <w:p w:rsidR="006E1F4C" w:rsidRPr="006E1F4C" w:rsidRDefault="007359E3" w:rsidP="006E1F4C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</w:pPr>
      <w:r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RESULTADOS</w:t>
      </w:r>
      <w:r w:rsidR="00C20154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A29C9" w:rsidRPr="00703EF5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OBTENIDOS:</w:t>
      </w:r>
      <w:r w:rsidR="00EF37EB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6E1F4C">
        <w:rPr>
          <w:rStyle w:val="Hyperlink1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E1F4C" w:rsidRPr="006E1F4C"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  <w:t>(</w:t>
      </w:r>
      <w:r w:rsidR="006E1F4C" w:rsidRPr="006E1F4C">
        <w:rPr>
          <w:rFonts w:ascii="Times New Roman" w:hAnsi="Times New Roman" w:cs="Times New Roman"/>
          <w:bCs/>
          <w:iCs w:val="0"/>
          <w:color w:val="FF0000"/>
          <w:sz w:val="22"/>
          <w:szCs w:val="22"/>
          <w:lang w:val="es-ES_tradnl"/>
        </w:rPr>
        <w:t>Límite 500 caracteres)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6F5CA7" w:rsidRPr="00390E5A" w:rsidRDefault="006F5CA7" w:rsidP="007359E3">
      <w:pPr>
        <w:pStyle w:val="Poromisin"/>
        <w:spacing w:after="0" w:line="240" w:lineRule="auto"/>
        <w:jc w:val="both"/>
        <w:rPr>
          <w:bCs/>
          <w:i w:val="0"/>
          <w:iCs w:val="0"/>
          <w:color w:val="auto"/>
          <w:sz w:val="24"/>
          <w:szCs w:val="24"/>
          <w:lang w:val="es-ES_tradnl"/>
        </w:rPr>
      </w:pPr>
    </w:p>
    <w:p w:rsidR="006E1F4C" w:rsidRPr="006E1F4C" w:rsidRDefault="007359E3" w:rsidP="006E1F4C">
      <w:pPr>
        <w:pStyle w:val="Poromisin"/>
        <w:spacing w:after="0" w:line="280" w:lineRule="atLeast"/>
        <w:jc w:val="both"/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</w:pPr>
      <w:r w:rsidRPr="00703EF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>OBSERVACIONES</w:t>
      </w:r>
      <w:r w:rsidR="00C20154" w:rsidRPr="00703EF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 xml:space="preserve"> </w:t>
      </w:r>
      <w:r w:rsidRPr="00703EF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>DE INTERÉS en base a los criterios de valoración</w:t>
      </w:r>
      <w:r w:rsidRPr="00703EF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val="es-ES_tradnl"/>
        </w:rPr>
        <w:t xml:space="preserve"> </w:t>
      </w:r>
      <w:r w:rsidR="002E1552" w:rsidRPr="00703EF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>de la convocatoria</w:t>
      </w:r>
      <w:r w:rsidR="006E1F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 xml:space="preserve"> </w:t>
      </w:r>
      <w:r w:rsidR="006E1F4C" w:rsidRPr="006E1F4C"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  <w:t>(</w:t>
      </w:r>
      <w:r w:rsidR="006E1F4C" w:rsidRPr="006E1F4C">
        <w:rPr>
          <w:rFonts w:ascii="Times New Roman" w:hAnsi="Times New Roman" w:cs="Times New Roman"/>
          <w:bCs/>
          <w:iCs w:val="0"/>
          <w:color w:val="FF0000"/>
          <w:sz w:val="22"/>
          <w:szCs w:val="22"/>
          <w:lang w:val="es-ES_tradnl"/>
        </w:rPr>
        <w:t>Límite 500 caracteres)</w:t>
      </w:r>
    </w:p>
    <w:p w:rsidR="00C20154" w:rsidRPr="00390E5A" w:rsidRDefault="00C20154" w:rsidP="006E1F4C">
      <w:pPr>
        <w:pStyle w:val="Poromisin"/>
        <w:spacing w:after="0" w:line="280" w:lineRule="atLeast"/>
        <w:jc w:val="both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390E5A" w:rsidRDefault="00C20154" w:rsidP="00C20154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C20154" w:rsidRPr="004B11A4" w:rsidRDefault="00C20154" w:rsidP="00C20154">
      <w:pPr>
        <w:pStyle w:val="Poromisin"/>
        <w:spacing w:after="0" w:line="240" w:lineRule="auto"/>
        <w:jc w:val="left"/>
        <w:rPr>
          <w:bCs/>
          <w:i w:val="0"/>
          <w:iCs w:val="0"/>
          <w:color w:val="auto"/>
          <w:sz w:val="24"/>
          <w:szCs w:val="24"/>
          <w:lang w:val="es-ES_tradnl"/>
        </w:rPr>
      </w:pPr>
    </w:p>
    <w:p w:rsidR="00EF37EB" w:rsidRDefault="008A29C9" w:rsidP="006E1F4C">
      <w:pPr>
        <w:pStyle w:val="Poromisin"/>
        <w:spacing w:after="0" w:line="280" w:lineRule="atLeast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</w:pPr>
      <w:r w:rsidRPr="00703EF5">
        <w:rPr>
          <w:rFonts w:ascii="Times New Roman" w:hAnsi="Times New Roman" w:cs="Times New Roman"/>
          <w:b/>
          <w:i w:val="0"/>
          <w:sz w:val="24"/>
          <w:szCs w:val="24"/>
        </w:rPr>
        <w:t>ACCIONES DE COMUNICACIÓN</w:t>
      </w:r>
      <w:r w:rsidRPr="00703EF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03EF5">
        <w:rPr>
          <w:rFonts w:ascii="Times New Roman" w:hAnsi="Times New Roman" w:cs="Times New Roman"/>
          <w:b/>
          <w:i w:val="0"/>
          <w:sz w:val="24"/>
          <w:szCs w:val="24"/>
        </w:rPr>
        <w:t>(</w:t>
      </w:r>
      <w:r w:rsidRPr="00703EF5">
        <w:rPr>
          <w:rFonts w:ascii="Times New Roman" w:hAnsi="Times New Roman" w:cs="Times New Roman"/>
          <w:i w:val="0"/>
          <w:sz w:val="24"/>
          <w:szCs w:val="24"/>
        </w:rPr>
        <w:t>páginas web, publicaciones en medios, presentaciones, reconocimientos,…</w:t>
      </w:r>
      <w:r w:rsidRPr="00703EF5">
        <w:rPr>
          <w:rFonts w:ascii="Times New Roman" w:hAnsi="Times New Roman" w:cs="Times New Roman"/>
          <w:b/>
          <w:i w:val="0"/>
          <w:sz w:val="24"/>
          <w:szCs w:val="24"/>
        </w:rPr>
        <w:t>) Y  RESEÑAS DE INTERÉS (</w:t>
      </w:r>
      <w:r w:rsidRPr="00703EF5">
        <w:rPr>
          <w:rFonts w:ascii="Times New Roman" w:hAnsi="Times New Roman" w:cs="Times New Roman"/>
          <w:i w:val="0"/>
          <w:sz w:val="24"/>
          <w:szCs w:val="24"/>
        </w:rPr>
        <w:t xml:space="preserve">+ </w:t>
      </w:r>
      <w:proofErr w:type="spellStart"/>
      <w:r w:rsidRPr="00703EF5">
        <w:rPr>
          <w:rFonts w:ascii="Times New Roman" w:hAnsi="Times New Roman" w:cs="Times New Roman"/>
          <w:i w:val="0"/>
          <w:sz w:val="24"/>
          <w:szCs w:val="24"/>
        </w:rPr>
        <w:t>info</w:t>
      </w:r>
      <w:proofErr w:type="spellEnd"/>
      <w:r w:rsidRPr="00703EF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val="es-ES_tradnl"/>
        </w:rPr>
        <w:t>: http://…; @,…</w:t>
      </w:r>
      <w:r w:rsidRPr="00703EF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>):</w:t>
      </w:r>
      <w:r w:rsidR="006E1F4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  <w:t xml:space="preserve"> </w:t>
      </w:r>
    </w:p>
    <w:p w:rsidR="00EF37EB" w:rsidRDefault="00EF37EB" w:rsidP="006E1F4C">
      <w:pPr>
        <w:pStyle w:val="Poromisin"/>
        <w:spacing w:after="0" w:line="280" w:lineRule="atLeast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s-ES_tradnl"/>
        </w:rPr>
      </w:pPr>
    </w:p>
    <w:p w:rsidR="006E1F4C" w:rsidRPr="006E1F4C" w:rsidRDefault="006E1F4C" w:rsidP="006E1F4C">
      <w:pPr>
        <w:pStyle w:val="Poromisin"/>
        <w:spacing w:after="0" w:line="280" w:lineRule="atLeast"/>
        <w:jc w:val="left"/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</w:pPr>
      <w:r w:rsidRPr="006E1F4C">
        <w:rPr>
          <w:rStyle w:val="Hyperlink1"/>
          <w:rFonts w:ascii="Times New Roman" w:hAnsi="Times New Roman" w:cs="Times New Roman"/>
          <w:bCs/>
          <w:iCs w:val="0"/>
          <w:color w:val="FF0000"/>
          <w:sz w:val="24"/>
          <w:szCs w:val="24"/>
        </w:rPr>
        <w:t>(</w:t>
      </w:r>
      <w:r w:rsidRPr="006E1F4C">
        <w:rPr>
          <w:rFonts w:ascii="Times New Roman" w:hAnsi="Times New Roman" w:cs="Times New Roman"/>
          <w:bCs/>
          <w:iCs w:val="0"/>
          <w:color w:val="FF0000"/>
          <w:sz w:val="22"/>
          <w:szCs w:val="22"/>
          <w:lang w:val="es-ES_tradnl"/>
        </w:rPr>
        <w:t>Límite 500 caracteres)</w:t>
      </w:r>
    </w:p>
    <w:p w:rsidR="007D64DD" w:rsidRDefault="007D64DD" w:rsidP="007D64DD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CACACA"/>
          <w:sz w:val="24"/>
          <w:szCs w:val="24"/>
        </w:rPr>
      </w:pPr>
      <w:r>
        <w:rPr>
          <w:rStyle w:val="Hyperlink1"/>
          <w:b/>
          <w:bCs/>
          <w:i w:val="0"/>
          <w:iCs w:val="0"/>
          <w:color w:val="CACACA"/>
          <w:sz w:val="24"/>
          <w:szCs w:val="24"/>
        </w:rPr>
        <w:t>_________________________________________________________________________</w:t>
      </w:r>
      <w:r w:rsidR="008A29C9">
        <w:rPr>
          <w:rStyle w:val="Hyperlink1"/>
          <w:b/>
          <w:bCs/>
          <w:i w:val="0"/>
          <w:iCs w:val="0"/>
          <w:color w:val="CACACA"/>
          <w:sz w:val="24"/>
          <w:szCs w:val="24"/>
        </w:rPr>
        <w:t>__</w:t>
      </w:r>
    </w:p>
    <w:p w:rsidR="007D64DD" w:rsidRDefault="007D64DD" w:rsidP="007D64DD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sz w:val="24"/>
          <w:szCs w:val="24"/>
        </w:rPr>
      </w:pPr>
      <w:r>
        <w:rPr>
          <w:rStyle w:val="Hyperlink1"/>
          <w:b/>
          <w:bCs/>
          <w:i w:val="0"/>
          <w:iCs w:val="0"/>
          <w:color w:val="CACACA"/>
          <w:sz w:val="24"/>
          <w:szCs w:val="24"/>
        </w:rPr>
        <w:lastRenderedPageBreak/>
        <w:t>___________________________________________________________________________</w:t>
      </w:r>
    </w:p>
    <w:p w:rsidR="007D64DD" w:rsidRDefault="007D64DD" w:rsidP="007D64DD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color w:val="CACACA"/>
          <w:sz w:val="24"/>
          <w:szCs w:val="24"/>
        </w:rPr>
      </w:pPr>
      <w:r>
        <w:rPr>
          <w:rStyle w:val="Hyperlink1"/>
          <w:b/>
          <w:bCs/>
          <w:i w:val="0"/>
          <w:iCs w:val="0"/>
          <w:color w:val="CACACA"/>
          <w:sz w:val="24"/>
          <w:szCs w:val="24"/>
        </w:rPr>
        <w:t>___________________________________________________________________________</w:t>
      </w:r>
    </w:p>
    <w:p w:rsidR="007D64DD" w:rsidRDefault="007D64DD" w:rsidP="007D64DD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sz w:val="24"/>
          <w:szCs w:val="24"/>
        </w:rPr>
      </w:pPr>
      <w:r>
        <w:rPr>
          <w:rStyle w:val="Hyperlink1"/>
          <w:b/>
          <w:bCs/>
          <w:i w:val="0"/>
          <w:iCs w:val="0"/>
          <w:color w:val="CACACA"/>
          <w:sz w:val="24"/>
          <w:szCs w:val="24"/>
        </w:rPr>
        <w:t>___________________________________________________________________________</w:t>
      </w:r>
    </w:p>
    <w:p w:rsidR="007D64DD" w:rsidRDefault="007D64DD" w:rsidP="007D64DD">
      <w:pPr>
        <w:pStyle w:val="Poromisin"/>
        <w:spacing w:after="0" w:line="280" w:lineRule="atLeast"/>
        <w:jc w:val="left"/>
        <w:rPr>
          <w:rStyle w:val="Hyperlink1"/>
          <w:b/>
          <w:bCs/>
          <w:i w:val="0"/>
          <w:iCs w:val="0"/>
          <w:sz w:val="24"/>
          <w:szCs w:val="24"/>
        </w:rPr>
      </w:pPr>
      <w:r>
        <w:rPr>
          <w:rStyle w:val="Hyperlink1"/>
          <w:b/>
          <w:bCs/>
          <w:i w:val="0"/>
          <w:iCs w:val="0"/>
          <w:color w:val="CACACA"/>
          <w:sz w:val="24"/>
          <w:szCs w:val="24"/>
        </w:rPr>
        <w:t>___________________________________________________________________________</w:t>
      </w:r>
    </w:p>
    <w:p w:rsidR="003A7E9C" w:rsidRDefault="003A7E9C" w:rsidP="003A7E9C">
      <w:pPr>
        <w:pStyle w:val="Poromisin"/>
        <w:spacing w:after="0" w:line="240" w:lineRule="auto"/>
        <w:jc w:val="left"/>
        <w:rPr>
          <w:bCs/>
          <w:i w:val="0"/>
          <w:iCs w:val="0"/>
          <w:sz w:val="24"/>
          <w:szCs w:val="24"/>
          <w:lang w:val="es-ES_tradnl"/>
        </w:rPr>
      </w:pPr>
    </w:p>
    <w:p w:rsidR="00197E7E" w:rsidRDefault="00197E7E" w:rsidP="00197E7E">
      <w:pPr>
        <w:spacing w:after="0"/>
        <w:jc w:val="both"/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</w:pPr>
      <w:r w:rsidRPr="005C4FBE"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  <w:t>A</w:t>
      </w:r>
      <w:r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  <w:t>CEPTACIÓN de BASES</w:t>
      </w:r>
      <w:r w:rsidRPr="005C4FBE"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  <w:t xml:space="preserve"> reguladoras de los premios</w:t>
      </w:r>
    </w:p>
    <w:p w:rsidR="00E25871" w:rsidRPr="00703EF5" w:rsidRDefault="00197E7E" w:rsidP="00197E7E">
      <w:pPr>
        <w:pStyle w:val="Cuerpo"/>
        <w:jc w:val="both"/>
        <w:rPr>
          <w:rFonts w:ascii="Times New Roman" w:eastAsia="Helvetica Neue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703EF5">
        <w:rPr>
          <w:rFonts w:ascii="Times New Roman" w:eastAsia="Helvetica Neue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ES_tradnl"/>
        </w:rPr>
        <w:t xml:space="preserve">La participación en </w:t>
      </w:r>
      <w:r w:rsidR="00E25871" w:rsidRPr="00703EF5">
        <w:rPr>
          <w:rFonts w:ascii="Times New Roman" w:eastAsia="Helvetica Neue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ES_tradnl"/>
        </w:rPr>
        <w:t>la convocatoria</w:t>
      </w:r>
      <w:r w:rsidRPr="00703EF5">
        <w:rPr>
          <w:rFonts w:ascii="Times New Roman" w:eastAsia="Helvetica Neue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ES_tradnl"/>
        </w:rPr>
        <w:t xml:space="preserve"> supone la aceptación de la normativa reguladora de los premios “Málaga Viva”, de lucha contra el cambio climático (Bases, BOP 29/01/2018 y convocatoria).  </w:t>
      </w:r>
    </w:p>
    <w:p w:rsidR="00E25871" w:rsidRPr="00703EF5" w:rsidRDefault="00E25871" w:rsidP="00B23BEF">
      <w:pPr>
        <w:pStyle w:val="Poromisin"/>
        <w:numPr>
          <w:ilvl w:val="0"/>
          <w:numId w:val="17"/>
        </w:numPr>
        <w:spacing w:after="0" w:line="320" w:lineRule="atLeast"/>
        <w:ind w:left="567"/>
        <w:jc w:val="both"/>
        <w:rPr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703EF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Aceptación de las bases</w:t>
      </w:r>
      <w:r w:rsidR="00703EF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</w:t>
      </w:r>
      <w:r w:rsidR="00703EF5" w:rsidRPr="00FD1EC9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E25871" w:rsidRDefault="00E25871" w:rsidP="00197E7E">
      <w:pPr>
        <w:pStyle w:val="Cuerpo"/>
        <w:jc w:val="both"/>
        <w:rPr>
          <w:rFonts w:ascii="Helvetica Neue" w:eastAsia="Helvetica Neue" w:hAnsi="Helvetica Neue" w:cs="Helvetica Neue"/>
          <w:bCs/>
          <w:color w:val="FF0000"/>
          <w:sz w:val="24"/>
          <w:szCs w:val="24"/>
          <w:shd w:val="clear" w:color="auto" w:fill="FFFFFF"/>
          <w:lang w:val="es-ES_tradnl"/>
        </w:rPr>
      </w:pPr>
    </w:p>
    <w:p w:rsidR="00E25871" w:rsidRDefault="00E25871" w:rsidP="00E25871">
      <w:pPr>
        <w:spacing w:after="120"/>
        <w:jc w:val="both"/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</w:pPr>
      <w:r w:rsidRPr="005C4FBE"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  <w:t>INFORMACIÓN SOBRE PROTECCIÓN DE DATOS PERSONALES</w:t>
      </w:r>
    </w:p>
    <w:p w:rsidR="00197E7E" w:rsidRPr="00EF37EB" w:rsidRDefault="00197E7E" w:rsidP="00EF37EB">
      <w:pPr>
        <w:pStyle w:val="Cuerpo"/>
        <w:jc w:val="both"/>
      </w:pPr>
      <w:r w:rsidRPr="00EF37EB">
        <w:rPr>
          <w:rFonts w:ascii="Times New Roman" w:hAnsi="Times New Roman" w:cs="Times New Roman"/>
          <w:bCs/>
          <w:lang w:val="es-ES_tradnl"/>
        </w:rPr>
        <w:t xml:space="preserve">Los datos personales incluidos en la presente solicitud serán tratados e incorporados a la actividad de tratamiento “PREMIOS MÁLAGA VIVA”, cuyo contenido, finalidad, base jurídica, régimen de cesiones y plazo de conservación pueden ser consultados en el siguiente enlace: </w:t>
      </w:r>
      <w:hyperlink r:id="rId8" w:history="1">
        <w:r w:rsidRPr="00EF37EB">
          <w:rPr>
            <w:rStyle w:val="Hipervnculo"/>
            <w:rFonts w:ascii="Times New Roman" w:hAnsi="Times New Roman" w:cs="Times New Roman"/>
            <w:bCs/>
            <w:lang w:val="es-ES_tradnl"/>
          </w:rPr>
          <w:t>https://www.malaga.es/gobierno/7278/com1_os-Todas%20las%20Unidades/com1_md1_cd-13288/premios-y-actividades-de-promocion</w:t>
        </w:r>
      </w:hyperlink>
    </w:p>
    <w:p w:rsidR="00EF37EB" w:rsidRPr="00EF37EB" w:rsidRDefault="00EF37EB" w:rsidP="00197E7E">
      <w:pPr>
        <w:pStyle w:val="Poromisin"/>
        <w:spacing w:after="0" w:line="240" w:lineRule="auto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  <w:shd w:val="clear" w:color="auto" w:fill="auto"/>
          <w:lang w:val="es-ES_tradnl"/>
        </w:rPr>
      </w:pPr>
    </w:p>
    <w:p w:rsidR="00197E7E" w:rsidRPr="00EF37EB" w:rsidRDefault="00197E7E" w:rsidP="00197E7E">
      <w:pPr>
        <w:pStyle w:val="Poromisin"/>
        <w:spacing w:after="0" w:line="240" w:lineRule="auto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</w:pPr>
      <w:r w:rsidRPr="00EF37EB"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  <w:t xml:space="preserve"> Los interesados pueden ejercitar sus derechos (</w:t>
      </w:r>
      <w:hyperlink r:id="rId9" w:history="1">
        <w:r w:rsidRPr="00EF37EB">
          <w:rPr>
            <w:rStyle w:val="Hipervnculo"/>
            <w:rFonts w:ascii="Times New Roman" w:hAnsi="Times New Roman" w:cs="Times New Roman"/>
            <w:bCs/>
            <w:i w:val="0"/>
            <w:iCs w:val="0"/>
            <w:sz w:val="22"/>
            <w:szCs w:val="22"/>
            <w:lang w:val="es-ES_tradnl"/>
          </w:rPr>
          <w:t>https://www.malaga.es/gobierno/7285/ejercicio-derechos</w:t>
        </w:r>
      </w:hyperlink>
      <w:r w:rsidRPr="00EF37EB"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  <w:t xml:space="preserve">) de acceso, rectificación, supresión y portabilidad de sus datos, de limitación y oposición a su tratamiento, así como a no ser objeto de decisiones basadas únicamente en el tratamiento automatizado de sus datos, cuando procedan, ante la Diputación Provincial de Málaga, C/ Pacífico, 54, 29004 Málaga o, en virtud del art. 13 RGPD, con el Delegado de Protección de Datos de la Diputación Provincial de Málaga en el teléfono de contacto 952 133 624 y correo electrónico </w:t>
      </w:r>
      <w:hyperlink r:id="rId10" w:history="1">
        <w:r w:rsidRPr="00EF37EB">
          <w:rPr>
            <w:rStyle w:val="Hipervnculo"/>
            <w:rFonts w:ascii="Times New Roman" w:hAnsi="Times New Roman" w:cs="Times New Roman"/>
            <w:bCs/>
            <w:i w:val="0"/>
            <w:iCs w:val="0"/>
            <w:sz w:val="22"/>
            <w:szCs w:val="22"/>
            <w:lang w:val="es-ES_tradnl"/>
          </w:rPr>
          <w:t>protecciondedatos@malaga.es</w:t>
        </w:r>
      </w:hyperlink>
      <w:r w:rsidRPr="00EF37EB"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  <w:t xml:space="preserve">, sin perjuicio del derecho a presentar una reclamación ante el </w:t>
      </w:r>
    </w:p>
    <w:p w:rsidR="00197E7E" w:rsidRPr="00EF37EB" w:rsidRDefault="00197E7E" w:rsidP="001B6851">
      <w:pPr>
        <w:pStyle w:val="Poromisin"/>
        <w:spacing w:after="0" w:line="240" w:lineRule="auto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</w:pPr>
      <w:r w:rsidRPr="00EF37EB"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  <w:t xml:space="preserve">Consejo de Transparencia y Protección de Datos de Andalucía: </w:t>
      </w:r>
      <w:hyperlink r:id="rId11" w:history="1">
        <w:r w:rsidRPr="00EF37EB">
          <w:rPr>
            <w:rStyle w:val="Hipervnculo"/>
            <w:rFonts w:ascii="Times New Roman" w:hAnsi="Times New Roman" w:cs="Times New Roman"/>
            <w:bCs/>
            <w:i w:val="0"/>
            <w:iCs w:val="0"/>
            <w:sz w:val="22"/>
            <w:szCs w:val="22"/>
            <w:lang w:val="es-ES_tradnl"/>
          </w:rPr>
          <w:t>https://www.ctpdandalucia.es/area-de-proteccion-de-datos/reclamaciones-ante-el-consejo-por-vulneracion-la-normativa-proteccion-datos-personales</w:t>
        </w:r>
      </w:hyperlink>
      <w:r w:rsidRPr="00EF37EB">
        <w:rPr>
          <w:rFonts w:ascii="Times New Roman" w:hAnsi="Times New Roman" w:cs="Times New Roman"/>
          <w:bCs/>
          <w:i w:val="0"/>
          <w:iCs w:val="0"/>
          <w:sz w:val="22"/>
          <w:szCs w:val="22"/>
          <w:lang w:val="es-ES_tradnl"/>
        </w:rPr>
        <w:t>.</w:t>
      </w:r>
    </w:p>
    <w:p w:rsidR="001B6851" w:rsidRPr="001B6851" w:rsidRDefault="001B6851" w:rsidP="001B6851">
      <w:pPr>
        <w:pStyle w:val="Poromisin"/>
        <w:spacing w:after="0" w:line="240" w:lineRule="auto"/>
        <w:jc w:val="both"/>
        <w:rPr>
          <w:rStyle w:val="Hyperlink1"/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197E7E" w:rsidRDefault="00197E7E" w:rsidP="00197E7E">
      <w:pPr>
        <w:spacing w:after="240"/>
        <w:jc w:val="both"/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</w:pPr>
      <w:r>
        <w:rPr>
          <w:rStyle w:val="Hyperlink1"/>
          <w:rFonts w:ascii="Times New Roman" w:eastAsia="Helvetica Neue" w:hAnsi="Times New Roman" w:cs="Times New Roman"/>
          <w:b/>
          <w:bCs/>
          <w:iCs/>
          <w:color w:val="76923C" w:themeColor="accent3" w:themeShade="BF"/>
          <w:sz w:val="28"/>
          <w:szCs w:val="28"/>
          <w:bdr w:val="nil"/>
          <w:shd w:val="clear" w:color="auto" w:fill="FFFFFF"/>
        </w:rPr>
        <w:t xml:space="preserve">DOCUMENTACIÓN adjunta: </w:t>
      </w:r>
    </w:p>
    <w:tbl>
      <w:tblPr>
        <w:tblStyle w:val="Tablaconcuadrcula"/>
        <w:tblW w:w="8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8444"/>
      </w:tblGrid>
      <w:tr w:rsidR="00197E7E" w:rsidRPr="005E0462" w:rsidTr="00147011">
        <w:trPr>
          <w:trHeight w:val="445"/>
        </w:trPr>
        <w:tc>
          <w:tcPr>
            <w:tcW w:w="250" w:type="dxa"/>
          </w:tcPr>
          <w:p w:rsidR="00197E7E" w:rsidRPr="005E0462" w:rsidRDefault="00197E7E" w:rsidP="00D569D2">
            <w:pPr>
              <w:pStyle w:val="Poromisin"/>
              <w:spacing w:after="0" w:line="320" w:lineRule="atLeast"/>
              <w:jc w:val="left"/>
              <w:rPr>
                <w:rStyle w:val="Hyperlink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44" w:type="dxa"/>
          </w:tcPr>
          <w:p w:rsidR="00197E7E" w:rsidRDefault="00197E7E" w:rsidP="00147011">
            <w:pPr>
              <w:pStyle w:val="Poromisin"/>
              <w:numPr>
                <w:ilvl w:val="0"/>
                <w:numId w:val="15"/>
              </w:numPr>
              <w:spacing w:after="0" w:line="280" w:lineRule="atLeast"/>
              <w:ind w:left="316"/>
              <w:jc w:val="both"/>
              <w:rPr>
                <w:rStyle w:val="Hyperlink1"/>
                <w:b/>
                <w:bCs/>
                <w:i w:val="0"/>
                <w:iCs w:val="0"/>
                <w:sz w:val="24"/>
                <w:szCs w:val="24"/>
              </w:rPr>
            </w:pPr>
            <w:r w:rsidRPr="005E0462"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MEMORIA TÉCNICA</w:t>
            </w:r>
            <w:r w:rsidRPr="005E0462">
              <w:rPr>
                <w:rStyle w:val="Hyperlink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D25C99"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de la buena práctica o actuación</w:t>
            </w:r>
            <w:r w:rsidRPr="0032099E">
              <w:rPr>
                <w:rStyle w:val="Ninguno"/>
                <w:b/>
                <w:bCs/>
                <w:i w:val="0"/>
                <w:iCs w:val="0"/>
                <w:color w:val="DB4437"/>
                <w:sz w:val="24"/>
                <w:szCs w:val="24"/>
              </w:rPr>
              <w:t>*</w:t>
            </w:r>
            <w:r w:rsidRPr="00AA3888">
              <w:rPr>
                <w:rStyle w:val="Ninguno"/>
                <w:b/>
                <w:bCs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D25C99">
              <w:rPr>
                <w:rStyle w:val="Hyperlink1"/>
                <w:bCs/>
                <w:i w:val="0"/>
                <w:iCs w:val="0"/>
                <w:sz w:val="24"/>
                <w:szCs w:val="24"/>
              </w:rPr>
              <w:br/>
            </w:r>
            <w:r w:rsidRPr="00D25C99">
              <w:rPr>
                <w:rStyle w:val="Ninguno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 xml:space="preserve">(Se pueden subir los archivos a </w:t>
            </w:r>
            <w:proofErr w:type="spellStart"/>
            <w:r w:rsidRPr="00D25C99">
              <w:rPr>
                <w:rStyle w:val="Ninguno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>dropbox</w:t>
            </w:r>
            <w:proofErr w:type="spellEnd"/>
            <w:r w:rsidRPr="00D25C99">
              <w:rPr>
                <w:rStyle w:val="Ninguno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 xml:space="preserve">, drive o similar </w:t>
            </w:r>
            <w:r w:rsidRPr="00D25C99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>añadiendo</w:t>
            </w:r>
            <w:r w:rsidRPr="00D25C99">
              <w:rPr>
                <w:rStyle w:val="Ninguno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 xml:space="preserve"> aquí el enlace de descarga)</w:t>
            </w:r>
            <w:r w:rsidRPr="00D25C99">
              <w:rPr>
                <w:rStyle w:val="Ninguno"/>
                <w:i w:val="0"/>
                <w:iCs w:val="0"/>
                <w:color w:val="0070C0"/>
                <w:sz w:val="20"/>
                <w:szCs w:val="20"/>
                <w:u w:color="000000"/>
                <w:lang w:val="es-ES_tradnl"/>
              </w:rPr>
              <w:t xml:space="preserve"> </w:t>
            </w:r>
          </w:p>
          <w:p w:rsidR="00197E7E" w:rsidRPr="00CD094C" w:rsidRDefault="00197E7E" w:rsidP="00D569D2">
            <w:pPr>
              <w:pStyle w:val="Poromisin"/>
              <w:spacing w:after="0" w:line="280" w:lineRule="atLeast"/>
              <w:jc w:val="both"/>
              <w:rPr>
                <w:rStyle w:val="Hyperlink1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97E7E" w:rsidRPr="005E0462" w:rsidTr="00147011">
        <w:trPr>
          <w:trHeight w:val="445"/>
        </w:trPr>
        <w:tc>
          <w:tcPr>
            <w:tcW w:w="250" w:type="dxa"/>
          </w:tcPr>
          <w:p w:rsidR="00197E7E" w:rsidRPr="005E0462" w:rsidRDefault="00197E7E" w:rsidP="00D569D2">
            <w:pPr>
              <w:pStyle w:val="Poromisin"/>
              <w:spacing w:after="0" w:line="320" w:lineRule="atLeast"/>
              <w:jc w:val="left"/>
              <w:rPr>
                <w:rStyle w:val="Hyperlink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E0462">
              <w:rPr>
                <w:rStyle w:val="Hyperlink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8444" w:type="dxa"/>
          </w:tcPr>
          <w:p w:rsidR="00197E7E" w:rsidRPr="005E0462" w:rsidRDefault="00197E7E" w:rsidP="00147011">
            <w:pPr>
              <w:pStyle w:val="Poromisin"/>
              <w:numPr>
                <w:ilvl w:val="0"/>
                <w:numId w:val="15"/>
              </w:numPr>
              <w:spacing w:after="0" w:line="320" w:lineRule="atLeast"/>
              <w:ind w:left="316"/>
              <w:jc w:val="left"/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E0462"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DOCUMENTACIÓN COMPLEMENTARIA</w:t>
            </w:r>
            <w:r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(</w:t>
            </w:r>
            <w:r w:rsidRPr="00CE2FF6">
              <w:rPr>
                <w:rStyle w:val="Hyperlink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opcional</w:t>
            </w:r>
            <w:r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)</w:t>
            </w:r>
            <w:r w:rsidRPr="005E0462">
              <w:rPr>
                <w:rStyle w:val="Hyperlink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: </w:t>
            </w:r>
          </w:p>
          <w:p w:rsidR="00197E7E" w:rsidRPr="00D25C99" w:rsidRDefault="00197E7E" w:rsidP="00D569D2">
            <w:pPr>
              <w:pStyle w:val="Poromisin"/>
              <w:spacing w:after="0" w:line="280" w:lineRule="atLeast"/>
              <w:jc w:val="left"/>
              <w:rPr>
                <w:rStyle w:val="Hyperlink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25C99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 xml:space="preserve">(Se pueden subir los archivos a </w:t>
            </w:r>
            <w:proofErr w:type="spellStart"/>
            <w:r w:rsidRPr="00D25C99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>dropbox</w:t>
            </w:r>
            <w:proofErr w:type="spellEnd"/>
            <w:r w:rsidRPr="00D25C99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>, drive o similar añadiendo aquí el enlace de descarga</w:t>
            </w:r>
            <w:r w:rsidR="002F3681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 xml:space="preserve"> (debe adjuntarse archivo con título identificativo de su contenido</w:t>
            </w:r>
            <w:r w:rsidRPr="00D25C99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>)</w:t>
            </w:r>
            <w:r w:rsidR="002F3681">
              <w:rPr>
                <w:rStyle w:val="Ninguno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>)</w:t>
            </w:r>
            <w:r w:rsidRPr="00D25C99">
              <w:rPr>
                <w:rStyle w:val="Ninguno"/>
                <w:i w:val="0"/>
                <w:iCs w:val="0"/>
                <w:color w:val="auto"/>
                <w:sz w:val="20"/>
                <w:szCs w:val="20"/>
                <w:u w:color="000000"/>
                <w:lang w:val="es-ES_tradnl"/>
              </w:rPr>
              <w:t xml:space="preserve"> </w:t>
            </w:r>
          </w:p>
          <w:p w:rsidR="00197E7E" w:rsidRDefault="00197E7E" w:rsidP="00D569D2">
            <w:pPr>
              <w:pStyle w:val="Poromisin"/>
              <w:spacing w:after="0" w:line="280" w:lineRule="atLeast"/>
              <w:jc w:val="left"/>
              <w:rPr>
                <w:rStyle w:val="Ninguno"/>
                <w:i w:val="0"/>
                <w:iCs w:val="0"/>
                <w:color w:val="A6A6A6" w:themeColor="background1" w:themeShade="A6"/>
                <w:sz w:val="20"/>
                <w:szCs w:val="20"/>
                <w:u w:color="000000"/>
                <w:lang w:val="es-ES_tradnl"/>
              </w:rPr>
            </w:pPr>
            <w:proofErr w:type="spellStart"/>
            <w:r w:rsidRPr="00D25C99">
              <w:rPr>
                <w:rStyle w:val="Ninguno"/>
                <w:i w:val="0"/>
                <w:iCs w:val="0"/>
                <w:color w:val="A6A6A6" w:themeColor="background1" w:themeShade="A6"/>
                <w:sz w:val="20"/>
                <w:szCs w:val="20"/>
                <w:u w:color="000000"/>
                <w:lang w:val="es-ES_tradnl"/>
              </w:rPr>
              <w:t>https</w:t>
            </w:r>
            <w:proofErr w:type="spellEnd"/>
            <w:r w:rsidRPr="00D25C99">
              <w:rPr>
                <w:rStyle w:val="Ninguno"/>
                <w:i w:val="0"/>
                <w:iCs w:val="0"/>
                <w:color w:val="A6A6A6" w:themeColor="background1" w:themeShade="A6"/>
                <w:sz w:val="20"/>
                <w:szCs w:val="20"/>
                <w:u w:color="000000"/>
                <w:lang w:val="es-ES_tradnl"/>
              </w:rPr>
              <w:t>://…</w:t>
            </w:r>
            <w:r w:rsidR="00EF37EB">
              <w:rPr>
                <w:rStyle w:val="Ninguno"/>
                <w:i w:val="0"/>
                <w:iCs w:val="0"/>
                <w:color w:val="A6A6A6" w:themeColor="background1" w:themeShade="A6"/>
                <w:sz w:val="20"/>
                <w:szCs w:val="20"/>
                <w:u w:color="000000"/>
                <w:lang w:val="es-ES_tradnl"/>
              </w:rPr>
              <w:t xml:space="preserve">        </w:t>
            </w:r>
            <w:r w:rsidRPr="00D25C99">
              <w:rPr>
                <w:rStyle w:val="Ninguno"/>
                <w:i w:val="0"/>
                <w:iCs w:val="0"/>
                <w:color w:val="A6A6A6" w:themeColor="background1" w:themeShade="A6"/>
                <w:sz w:val="20"/>
                <w:szCs w:val="20"/>
                <w:u w:color="000000"/>
                <w:lang w:val="es-ES_tradnl"/>
              </w:rPr>
              <w:t>http://…</w:t>
            </w:r>
          </w:p>
          <w:p w:rsidR="00197E7E" w:rsidRPr="005E0462" w:rsidRDefault="00197E7E" w:rsidP="00D569D2">
            <w:pPr>
              <w:pStyle w:val="Poromisin"/>
              <w:spacing w:after="0" w:line="280" w:lineRule="atLeast"/>
              <w:jc w:val="left"/>
              <w:rPr>
                <w:rStyle w:val="Hyperlink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495F9E" w:rsidRPr="001B6851" w:rsidRDefault="00197E7E" w:rsidP="001B6851">
      <w:pPr>
        <w:pStyle w:val="Prrafodelista"/>
        <w:numPr>
          <w:ilvl w:val="0"/>
          <w:numId w:val="16"/>
        </w:numPr>
        <w:ind w:left="567"/>
        <w:rPr>
          <w:rFonts w:ascii="Times New Roman" w:hAnsi="Times New Roman" w:cs="Times New Roman"/>
          <w:b/>
          <w:szCs w:val="24"/>
        </w:rPr>
      </w:pPr>
      <w:r w:rsidRPr="002F3681">
        <w:rPr>
          <w:rStyle w:val="Hyperlink1"/>
          <w:rFonts w:ascii="Times New Roman" w:hAnsi="Times New Roman" w:cs="Times New Roman"/>
          <w:b/>
          <w:bCs/>
          <w:sz w:val="24"/>
          <w:szCs w:val="24"/>
        </w:rPr>
        <w:t xml:space="preserve">Acreditación de la REPRESENTACIÓN, en su caso. </w:t>
      </w:r>
    </w:p>
    <w:p w:rsidR="00197E7E" w:rsidRPr="00147011" w:rsidRDefault="00197E7E" w:rsidP="00197E7E">
      <w:pPr>
        <w:rPr>
          <w:rFonts w:ascii="Times New Roman" w:hAnsi="Times New Roman" w:cs="Times New Roman"/>
        </w:rPr>
      </w:pPr>
      <w:r w:rsidRPr="00F61805">
        <w:rPr>
          <w:rFonts w:ascii="Times New Roman" w:hAnsi="Times New Roman" w:cs="Times New Roman"/>
          <w:szCs w:val="24"/>
        </w:rPr>
        <w:t>En                                                 , a        de                                de          .</w:t>
      </w:r>
    </w:p>
    <w:p w:rsidR="00197E7E" w:rsidRPr="00F61805" w:rsidRDefault="00197E7E" w:rsidP="00197E7E">
      <w:pPr>
        <w:rPr>
          <w:rFonts w:ascii="Times New Roman" w:hAnsi="Times New Roman" w:cs="Times New Roman"/>
          <w:szCs w:val="24"/>
        </w:rPr>
      </w:pPr>
      <w:r w:rsidRPr="00F6180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(F</w:t>
      </w:r>
      <w:r w:rsidRPr="00F61805">
        <w:rPr>
          <w:rFonts w:ascii="Times New Roman" w:hAnsi="Times New Roman" w:cs="Times New Roman"/>
          <w:sz w:val="18"/>
          <w:szCs w:val="18"/>
        </w:rPr>
        <w:t>irma y sello)</w:t>
      </w:r>
    </w:p>
    <w:p w:rsidR="00663846" w:rsidRPr="003513CC" w:rsidRDefault="00197E7E" w:rsidP="0092453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61805">
        <w:rPr>
          <w:rFonts w:ascii="Times New Roman" w:hAnsi="Times New Roman" w:cs="Times New Roman"/>
          <w:szCs w:val="24"/>
        </w:rPr>
        <w:tab/>
        <w:t>Fdo.…………………………………………</w:t>
      </w:r>
    </w:p>
    <w:sectPr w:rsidR="00663846" w:rsidRPr="003513CC" w:rsidSect="007B1D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8" w:bottom="1134" w:left="1418" w:header="709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6B" w:rsidRDefault="007A156B" w:rsidP="00444CE8">
      <w:pPr>
        <w:spacing w:after="0" w:line="240" w:lineRule="auto"/>
      </w:pPr>
      <w:r>
        <w:separator/>
      </w:r>
    </w:p>
  </w:endnote>
  <w:endnote w:type="continuationSeparator" w:id="0">
    <w:p w:rsidR="007A156B" w:rsidRDefault="007A156B" w:rsidP="0044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1361B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E" w:rsidRPr="006E0B43" w:rsidRDefault="005C4FBE" w:rsidP="007B1D82">
    <w:pPr>
      <w:pStyle w:val="Piedepgina"/>
      <w:tabs>
        <w:tab w:val="left" w:pos="6840"/>
        <w:tab w:val="right" w:pos="9070"/>
      </w:tabs>
      <w:rPr>
        <w:color w:val="679E2A"/>
      </w:rPr>
    </w:pPr>
    <w:r>
      <w:rPr>
        <w:i/>
        <w:color w:val="679E2A"/>
      </w:rPr>
      <w:tab/>
    </w:r>
    <w:r>
      <w:rPr>
        <w:i/>
        <w:color w:val="679E2A"/>
      </w:rPr>
      <w:tab/>
    </w:r>
    <w:r>
      <w:rPr>
        <w:i/>
        <w:color w:val="679E2A"/>
      </w:rPr>
      <w:tab/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1361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6B" w:rsidRDefault="007A156B" w:rsidP="00444CE8">
      <w:pPr>
        <w:spacing w:after="0" w:line="240" w:lineRule="auto"/>
      </w:pPr>
      <w:r>
        <w:separator/>
      </w:r>
    </w:p>
  </w:footnote>
  <w:footnote w:type="continuationSeparator" w:id="0">
    <w:p w:rsidR="007A156B" w:rsidRDefault="007A156B" w:rsidP="0044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E" w:rsidRDefault="005C4FBE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1842"/>
      <w:gridCol w:w="5103"/>
    </w:tblGrid>
    <w:tr w:rsidR="00F33CC3" w:rsidRPr="00F33CC3" w:rsidTr="001361BD">
      <w:trPr>
        <w:trHeight w:val="1648"/>
      </w:trPr>
      <w:tc>
        <w:tcPr>
          <w:tcW w:w="2235" w:type="dxa"/>
        </w:tcPr>
        <w:p w:rsidR="00F33CC3" w:rsidRDefault="00F33CC3" w:rsidP="00F33CC3">
          <w:pPr>
            <w:pStyle w:val="Poromisi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320" w:lineRule="atLeast"/>
            <w:ind w:right="34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r w:rsidRPr="00F33CC3">
            <w:rPr>
              <w:rFonts w:ascii="DejaVu Serif" w:hAnsi="DejaVu Serif" w:cs="Aparajita"/>
              <w:noProof/>
              <w:color w:val="679E2A"/>
              <w:sz w:val="20"/>
              <w:szCs w:val="20"/>
            </w:rPr>
            <w:drawing>
              <wp:inline distT="0" distB="0" distL="0" distR="0">
                <wp:extent cx="1276350" cy="1084258"/>
                <wp:effectExtent l="19050" t="0" r="0" b="0"/>
                <wp:docPr id="6" name="Imagen 2" descr="C:\Users\mchijano.DIPUTACION\Desktop\marcavertical_diputacion_positivo_pantone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chijano.DIPUTACION\Desktop\marcavertical_diputacion_positivo_pantone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84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F33CC3" w:rsidRDefault="00F33CC3" w:rsidP="00F33CC3">
          <w:pPr>
            <w:pStyle w:val="Poromisi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320" w:lineRule="atLeast"/>
            <w:ind w:right="-108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r w:rsidRPr="00F33CC3">
            <w:rPr>
              <w:rFonts w:ascii="DejaVu Serif" w:hAnsi="DejaVu Serif" w:cs="Aparajita"/>
              <w:noProof/>
              <w:color w:val="679E2A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102235</wp:posOffset>
                </wp:positionV>
                <wp:extent cx="895350" cy="838200"/>
                <wp:effectExtent l="19050" t="0" r="0" b="0"/>
                <wp:wrapSquare wrapText="bothSides"/>
                <wp:docPr id="3" name="9 Imagen" descr="ilove malaga v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ove malaga viv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F33CC3" w:rsidRPr="00F33CC3" w:rsidRDefault="00F33CC3" w:rsidP="00F33CC3">
          <w:pPr>
            <w:pStyle w:val="Poromisin"/>
            <w:tabs>
              <w:tab w:val="left" w:pos="4995"/>
            </w:tabs>
            <w:suppressAutoHyphens/>
            <w:spacing w:after="0" w:line="276" w:lineRule="auto"/>
            <w:ind w:right="175"/>
            <w:jc w:val="right"/>
            <w:rPr>
              <w:rStyle w:val="Hyperlink1"/>
              <w:rFonts w:ascii="Times New Roman" w:hAnsi="Times New Roman" w:cs="Times New Roman"/>
              <w:b/>
              <w:bCs/>
              <w:i w:val="0"/>
              <w:iCs w:val="0"/>
              <w:color w:val="76923C" w:themeColor="accent3" w:themeShade="BF"/>
              <w:sz w:val="20"/>
              <w:szCs w:val="20"/>
            </w:rPr>
          </w:pPr>
          <w:r w:rsidRPr="00F33CC3">
            <w:rPr>
              <w:rStyle w:val="Hyperlink1"/>
              <w:rFonts w:ascii="Times New Roman" w:hAnsi="Times New Roman" w:cs="Times New Roman"/>
              <w:b/>
              <w:bCs/>
              <w:i w:val="0"/>
              <w:iCs w:val="0"/>
              <w:color w:val="76923C" w:themeColor="accent3" w:themeShade="BF"/>
              <w:sz w:val="20"/>
              <w:szCs w:val="20"/>
            </w:rPr>
            <w:t xml:space="preserve"> </w:t>
          </w:r>
        </w:p>
        <w:p w:rsidR="00F33CC3" w:rsidRPr="006E1F4C" w:rsidRDefault="00F33CC3" w:rsidP="00F33CC3">
          <w:pPr>
            <w:pStyle w:val="Poromisin"/>
            <w:tabs>
              <w:tab w:val="left" w:pos="4995"/>
            </w:tabs>
            <w:suppressAutoHyphens/>
            <w:spacing w:after="0" w:line="276" w:lineRule="auto"/>
            <w:ind w:right="175"/>
            <w:jc w:val="right"/>
            <w:rPr>
              <w:rFonts w:ascii="DejaVu Serif Condensed" w:hAnsi="DejaVu Serif Condensed" w:cs="DejaVu Sans Condensed"/>
              <w:sz w:val="24"/>
              <w:szCs w:val="24"/>
            </w:rPr>
          </w:pPr>
          <w:r w:rsidRPr="006E1F4C">
            <w:rPr>
              <w:rStyle w:val="Hyperlink1"/>
              <w:rFonts w:ascii="DejaVu Serif Condensed" w:hAnsi="DejaVu Serif Condensed" w:cs="DejaVu Sans Condensed"/>
              <w:b/>
              <w:bCs/>
              <w:i w:val="0"/>
              <w:iCs w:val="0"/>
              <w:color w:val="76923C" w:themeColor="accent3" w:themeShade="BF"/>
              <w:sz w:val="24"/>
              <w:szCs w:val="24"/>
            </w:rPr>
            <w:t xml:space="preserve"> PREMIOS MÁLAGA VIVA 2022</w:t>
          </w:r>
        </w:p>
        <w:p w:rsidR="00F33CC3" w:rsidRPr="006E1F4C" w:rsidRDefault="00F33CC3" w:rsidP="00F33CC3">
          <w:pPr>
            <w:pStyle w:val="Poromisin"/>
            <w:tabs>
              <w:tab w:val="left" w:pos="5279"/>
            </w:tabs>
            <w:suppressAutoHyphens/>
            <w:spacing w:after="0" w:line="276" w:lineRule="auto"/>
            <w:ind w:right="-109"/>
            <w:rPr>
              <w:rStyle w:val="Hyperlink1"/>
              <w:rFonts w:ascii="DejaVu Serif Condensed" w:hAnsi="DejaVu Serif Condensed" w:cs="DejaVu Sans Condensed"/>
              <w:b/>
              <w:bCs/>
              <w:i w:val="0"/>
              <w:iCs w:val="0"/>
              <w:color w:val="0070C0"/>
              <w:sz w:val="20"/>
              <w:szCs w:val="20"/>
            </w:rPr>
          </w:pPr>
          <w:r w:rsidRPr="006E1F4C">
            <w:rPr>
              <w:rFonts w:ascii="DejaVu Serif Condensed" w:hAnsi="DejaVu Serif Condensed" w:cs="DejaVu Sans Condensed"/>
              <w:color w:val="679E2A"/>
              <w:sz w:val="20"/>
              <w:szCs w:val="20"/>
            </w:rPr>
            <w:t>Málaga, una provincia contra el Cambio Climático</w:t>
          </w:r>
        </w:p>
        <w:p w:rsidR="00F33CC3" w:rsidRPr="00F33CC3" w:rsidRDefault="000C1611" w:rsidP="006E1F4C">
          <w:pPr>
            <w:pStyle w:val="Piedepgina"/>
            <w:spacing w:line="276" w:lineRule="auto"/>
            <w:ind w:right="175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hyperlink r:id="rId3" w:history="1">
            <w:r w:rsidR="00F33CC3" w:rsidRPr="006E1F4C">
              <w:rPr>
                <w:rStyle w:val="Hipervnculo"/>
                <w:rFonts w:ascii="DejaVu Serif Condensed" w:hAnsi="DejaVu Serif Condensed" w:cs="DejaVu Sans Condensed"/>
                <w:sz w:val="20"/>
                <w:szCs w:val="20"/>
              </w:rPr>
              <w:t>www.malagaviva.org</w:t>
            </w:r>
          </w:hyperlink>
        </w:p>
      </w:tc>
    </w:tr>
  </w:tbl>
  <w:p w:rsidR="005C4FBE" w:rsidRPr="002C25CF" w:rsidRDefault="005C4FBE" w:rsidP="00F33CC3">
    <w:pPr>
      <w:pStyle w:val="Poromisin"/>
      <w:spacing w:after="0" w:line="320" w:lineRule="atLeast"/>
      <w:jc w:val="right"/>
      <w:rPr>
        <w:rFonts w:ascii="DejaVu Serif" w:hAnsi="DejaVu Serif" w:cs="Aparajita"/>
        <w:color w:val="679E2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1361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decimal"/>
      <w:lvlText w:val=".%6"/>
      <w:lvlJc w:val="left"/>
      <w:pPr>
        <w:tabs>
          <w:tab w:val="num" w:pos="288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B806DCD"/>
    <w:multiLevelType w:val="hybridMultilevel"/>
    <w:tmpl w:val="57FCD152"/>
    <w:lvl w:ilvl="0" w:tplc="C158CE9E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02B9"/>
    <w:multiLevelType w:val="hybridMultilevel"/>
    <w:tmpl w:val="4F18E39C"/>
    <w:lvl w:ilvl="0" w:tplc="C158CE9E">
      <w:start w:val="1"/>
      <w:numFmt w:val="bullet"/>
      <w:lvlText w:val=""/>
      <w:lvlJc w:val="left"/>
      <w:pPr>
        <w:ind w:left="1434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27D6DD8"/>
    <w:multiLevelType w:val="multilevel"/>
    <w:tmpl w:val="947C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2756E"/>
    <w:multiLevelType w:val="hybridMultilevel"/>
    <w:tmpl w:val="E8AA572C"/>
    <w:lvl w:ilvl="0" w:tplc="C158CE9E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A021CA"/>
    <w:multiLevelType w:val="hybridMultilevel"/>
    <w:tmpl w:val="A7D8B118"/>
    <w:lvl w:ilvl="0" w:tplc="37D200BC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40B7E48"/>
    <w:multiLevelType w:val="hybridMultilevel"/>
    <w:tmpl w:val="D74619E8"/>
    <w:styleLink w:val="Vieta"/>
    <w:lvl w:ilvl="0" w:tplc="2A4AE3C0">
      <w:start w:val="1"/>
      <w:numFmt w:val="bullet"/>
      <w:lvlText w:val="•"/>
      <w:lvlJc w:val="left"/>
      <w:pPr>
        <w:ind w:left="6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90415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D38A19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CBC08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31AC32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6C6585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2C568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AA4CE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82B70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2EA821D5"/>
    <w:multiLevelType w:val="hybridMultilevel"/>
    <w:tmpl w:val="3C20E968"/>
    <w:lvl w:ilvl="0" w:tplc="37D200B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B713D1"/>
    <w:multiLevelType w:val="hybridMultilevel"/>
    <w:tmpl w:val="B55C032A"/>
    <w:lvl w:ilvl="0" w:tplc="C158CE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A4008"/>
    <w:multiLevelType w:val="hybridMultilevel"/>
    <w:tmpl w:val="7A26A9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062B1"/>
    <w:multiLevelType w:val="hybridMultilevel"/>
    <w:tmpl w:val="D74619E8"/>
    <w:numStyleLink w:val="Vieta"/>
  </w:abstractNum>
  <w:abstractNum w:abstractNumId="12">
    <w:nsid w:val="56DA3E42"/>
    <w:multiLevelType w:val="hybridMultilevel"/>
    <w:tmpl w:val="4E46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75E"/>
    <w:multiLevelType w:val="hybridMultilevel"/>
    <w:tmpl w:val="85023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6B6"/>
    <w:multiLevelType w:val="hybridMultilevel"/>
    <w:tmpl w:val="202A4B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00971"/>
    <w:multiLevelType w:val="hybridMultilevel"/>
    <w:tmpl w:val="1EE82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D7438"/>
    <w:multiLevelType w:val="hybridMultilevel"/>
    <w:tmpl w:val="C55C036C"/>
    <w:lvl w:ilvl="0" w:tplc="C158CE9E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92D6D"/>
    <w:multiLevelType w:val="multilevel"/>
    <w:tmpl w:val="BC0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1"/>
    <w:lvlOverride w:ilvl="0">
      <w:lvl w:ilvl="0" w:tplc="64349E16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B4C772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52ABD8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F7615F6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244CE0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57AA4C8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3760DF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75C186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74CD774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5"/>
  </w:num>
  <w:num w:numId="11">
    <w:abstractNumId w:val="15"/>
  </w:num>
  <w:num w:numId="12">
    <w:abstractNumId w:val="2"/>
  </w:num>
  <w:num w:numId="13">
    <w:abstractNumId w:val="16"/>
  </w:num>
  <w:num w:numId="14">
    <w:abstractNumId w:val="1"/>
  </w:num>
  <w:num w:numId="15">
    <w:abstractNumId w:val="9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3D4"/>
    <w:rsid w:val="00033B54"/>
    <w:rsid w:val="00041AD4"/>
    <w:rsid w:val="0006575C"/>
    <w:rsid w:val="00070CDB"/>
    <w:rsid w:val="00080353"/>
    <w:rsid w:val="00085151"/>
    <w:rsid w:val="000937B2"/>
    <w:rsid w:val="00094D49"/>
    <w:rsid w:val="00096FD0"/>
    <w:rsid w:val="000C1611"/>
    <w:rsid w:val="000F750E"/>
    <w:rsid w:val="001361BD"/>
    <w:rsid w:val="001403D4"/>
    <w:rsid w:val="00147011"/>
    <w:rsid w:val="0015088F"/>
    <w:rsid w:val="00166579"/>
    <w:rsid w:val="00197E7E"/>
    <w:rsid w:val="001B1EDD"/>
    <w:rsid w:val="001B64CC"/>
    <w:rsid w:val="001B6851"/>
    <w:rsid w:val="001E6424"/>
    <w:rsid w:val="001F26FC"/>
    <w:rsid w:val="00202781"/>
    <w:rsid w:val="00220E1D"/>
    <w:rsid w:val="00267098"/>
    <w:rsid w:val="0027111C"/>
    <w:rsid w:val="002850EF"/>
    <w:rsid w:val="002864BB"/>
    <w:rsid w:val="00287C82"/>
    <w:rsid w:val="002912C0"/>
    <w:rsid w:val="00295082"/>
    <w:rsid w:val="002C25CF"/>
    <w:rsid w:val="002E1552"/>
    <w:rsid w:val="002F3681"/>
    <w:rsid w:val="002F7715"/>
    <w:rsid w:val="00321E57"/>
    <w:rsid w:val="00325059"/>
    <w:rsid w:val="00326B3E"/>
    <w:rsid w:val="003306A4"/>
    <w:rsid w:val="003513CC"/>
    <w:rsid w:val="00356AD1"/>
    <w:rsid w:val="00356F63"/>
    <w:rsid w:val="00390E5A"/>
    <w:rsid w:val="00391411"/>
    <w:rsid w:val="003A2F98"/>
    <w:rsid w:val="003A7E9C"/>
    <w:rsid w:val="003B68BB"/>
    <w:rsid w:val="003E2F3B"/>
    <w:rsid w:val="00415ACE"/>
    <w:rsid w:val="00444CE8"/>
    <w:rsid w:val="004478D5"/>
    <w:rsid w:val="00451DC7"/>
    <w:rsid w:val="00452A66"/>
    <w:rsid w:val="00462BEA"/>
    <w:rsid w:val="00474CF9"/>
    <w:rsid w:val="00474FB1"/>
    <w:rsid w:val="00494775"/>
    <w:rsid w:val="00495CD9"/>
    <w:rsid w:val="00495F9E"/>
    <w:rsid w:val="004A7481"/>
    <w:rsid w:val="004B11A4"/>
    <w:rsid w:val="004B68F4"/>
    <w:rsid w:val="004B793F"/>
    <w:rsid w:val="004F71F3"/>
    <w:rsid w:val="00506D3E"/>
    <w:rsid w:val="00536B87"/>
    <w:rsid w:val="00554E03"/>
    <w:rsid w:val="00561C2B"/>
    <w:rsid w:val="00564C9B"/>
    <w:rsid w:val="0057035E"/>
    <w:rsid w:val="00570B2E"/>
    <w:rsid w:val="005841F7"/>
    <w:rsid w:val="005868CF"/>
    <w:rsid w:val="0059102D"/>
    <w:rsid w:val="0059792E"/>
    <w:rsid w:val="005B2761"/>
    <w:rsid w:val="005C4FBE"/>
    <w:rsid w:val="005E0067"/>
    <w:rsid w:val="005E0462"/>
    <w:rsid w:val="00604B8E"/>
    <w:rsid w:val="00632E13"/>
    <w:rsid w:val="0065088C"/>
    <w:rsid w:val="0065746F"/>
    <w:rsid w:val="00661F1D"/>
    <w:rsid w:val="00663846"/>
    <w:rsid w:val="0069224B"/>
    <w:rsid w:val="006A31BC"/>
    <w:rsid w:val="006B4241"/>
    <w:rsid w:val="006D1B34"/>
    <w:rsid w:val="006D6D47"/>
    <w:rsid w:val="006E0B43"/>
    <w:rsid w:val="006E1F4C"/>
    <w:rsid w:val="006E5886"/>
    <w:rsid w:val="006F5CA7"/>
    <w:rsid w:val="00703EF5"/>
    <w:rsid w:val="007359E3"/>
    <w:rsid w:val="007870BD"/>
    <w:rsid w:val="00793446"/>
    <w:rsid w:val="007A156B"/>
    <w:rsid w:val="007B1D82"/>
    <w:rsid w:val="007B2964"/>
    <w:rsid w:val="007C3EAC"/>
    <w:rsid w:val="007D306C"/>
    <w:rsid w:val="007D64DD"/>
    <w:rsid w:val="007E0C49"/>
    <w:rsid w:val="00803D28"/>
    <w:rsid w:val="00805F0A"/>
    <w:rsid w:val="00834250"/>
    <w:rsid w:val="00846E88"/>
    <w:rsid w:val="0087399C"/>
    <w:rsid w:val="00894486"/>
    <w:rsid w:val="008A29C9"/>
    <w:rsid w:val="008D2AFE"/>
    <w:rsid w:val="008D5176"/>
    <w:rsid w:val="008E19DC"/>
    <w:rsid w:val="008E27A4"/>
    <w:rsid w:val="008E7588"/>
    <w:rsid w:val="0090566D"/>
    <w:rsid w:val="0090576B"/>
    <w:rsid w:val="0090777C"/>
    <w:rsid w:val="00914232"/>
    <w:rsid w:val="00924538"/>
    <w:rsid w:val="009274E5"/>
    <w:rsid w:val="00931A7A"/>
    <w:rsid w:val="00943AC5"/>
    <w:rsid w:val="00964E94"/>
    <w:rsid w:val="00975A5C"/>
    <w:rsid w:val="009815DD"/>
    <w:rsid w:val="009969A2"/>
    <w:rsid w:val="00996F6D"/>
    <w:rsid w:val="009C62DB"/>
    <w:rsid w:val="009D730F"/>
    <w:rsid w:val="009E1BBA"/>
    <w:rsid w:val="009E79D1"/>
    <w:rsid w:val="00A20950"/>
    <w:rsid w:val="00A22525"/>
    <w:rsid w:val="00A51BBB"/>
    <w:rsid w:val="00A722EB"/>
    <w:rsid w:val="00A82278"/>
    <w:rsid w:val="00A95011"/>
    <w:rsid w:val="00AA52EF"/>
    <w:rsid w:val="00AB1421"/>
    <w:rsid w:val="00AB1BF1"/>
    <w:rsid w:val="00AB6E08"/>
    <w:rsid w:val="00AC0365"/>
    <w:rsid w:val="00AC12F8"/>
    <w:rsid w:val="00AC2E9A"/>
    <w:rsid w:val="00AC32CB"/>
    <w:rsid w:val="00AD1207"/>
    <w:rsid w:val="00AE5FDB"/>
    <w:rsid w:val="00AF1B2A"/>
    <w:rsid w:val="00AF70D4"/>
    <w:rsid w:val="00B00A62"/>
    <w:rsid w:val="00B05A88"/>
    <w:rsid w:val="00B12600"/>
    <w:rsid w:val="00B23BEF"/>
    <w:rsid w:val="00B266F1"/>
    <w:rsid w:val="00B5631C"/>
    <w:rsid w:val="00B60E65"/>
    <w:rsid w:val="00B93A05"/>
    <w:rsid w:val="00BA0332"/>
    <w:rsid w:val="00BB5259"/>
    <w:rsid w:val="00BC3C99"/>
    <w:rsid w:val="00BF0D02"/>
    <w:rsid w:val="00C0144A"/>
    <w:rsid w:val="00C20154"/>
    <w:rsid w:val="00C54BE0"/>
    <w:rsid w:val="00C67D5F"/>
    <w:rsid w:val="00C72CE1"/>
    <w:rsid w:val="00C75ACA"/>
    <w:rsid w:val="00C84917"/>
    <w:rsid w:val="00CA3A6D"/>
    <w:rsid w:val="00CB12E5"/>
    <w:rsid w:val="00CC1431"/>
    <w:rsid w:val="00CC39FC"/>
    <w:rsid w:val="00CC43A5"/>
    <w:rsid w:val="00CD094C"/>
    <w:rsid w:val="00CE2FF6"/>
    <w:rsid w:val="00CE4254"/>
    <w:rsid w:val="00CF4CA5"/>
    <w:rsid w:val="00D1540B"/>
    <w:rsid w:val="00D15EFA"/>
    <w:rsid w:val="00D25C99"/>
    <w:rsid w:val="00D4433D"/>
    <w:rsid w:val="00D50E13"/>
    <w:rsid w:val="00D532AB"/>
    <w:rsid w:val="00D76E37"/>
    <w:rsid w:val="00D77B1D"/>
    <w:rsid w:val="00D82315"/>
    <w:rsid w:val="00D85C4D"/>
    <w:rsid w:val="00DA335C"/>
    <w:rsid w:val="00DA70FD"/>
    <w:rsid w:val="00DB3C4A"/>
    <w:rsid w:val="00DC1C2A"/>
    <w:rsid w:val="00DC3BE6"/>
    <w:rsid w:val="00DE5C7C"/>
    <w:rsid w:val="00E02038"/>
    <w:rsid w:val="00E13B14"/>
    <w:rsid w:val="00E21CCF"/>
    <w:rsid w:val="00E2207E"/>
    <w:rsid w:val="00E25871"/>
    <w:rsid w:val="00E328DA"/>
    <w:rsid w:val="00E6191E"/>
    <w:rsid w:val="00E82BEB"/>
    <w:rsid w:val="00E96486"/>
    <w:rsid w:val="00EA48A8"/>
    <w:rsid w:val="00EA692E"/>
    <w:rsid w:val="00ED0D15"/>
    <w:rsid w:val="00ED1AAC"/>
    <w:rsid w:val="00EF37EB"/>
    <w:rsid w:val="00F33CC3"/>
    <w:rsid w:val="00F46125"/>
    <w:rsid w:val="00F61805"/>
    <w:rsid w:val="00F72EF2"/>
    <w:rsid w:val="00F8277F"/>
    <w:rsid w:val="00FA045F"/>
    <w:rsid w:val="00FD1EC9"/>
    <w:rsid w:val="00FD5CC6"/>
    <w:rsid w:val="00FF5612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F3"/>
  </w:style>
  <w:style w:type="paragraph" w:styleId="Ttulo2">
    <w:name w:val="heading 2"/>
    <w:basedOn w:val="Normal"/>
    <w:link w:val="Ttulo2Car"/>
    <w:uiPriority w:val="9"/>
    <w:qFormat/>
    <w:rsid w:val="0047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03D4"/>
    <w:rPr>
      <w:b/>
      <w:bCs/>
    </w:rPr>
  </w:style>
  <w:style w:type="character" w:customStyle="1" w:styleId="apple-converted-space">
    <w:name w:val="apple-converted-space"/>
    <w:basedOn w:val="Fuentedeprrafopredeter"/>
    <w:rsid w:val="001403D4"/>
  </w:style>
  <w:style w:type="paragraph" w:styleId="Textodeglobo">
    <w:name w:val="Balloon Text"/>
    <w:basedOn w:val="Normal"/>
    <w:link w:val="TextodegloboCar"/>
    <w:uiPriority w:val="99"/>
    <w:semiHidden/>
    <w:unhideWhenUsed/>
    <w:rsid w:val="001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3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CE8"/>
  </w:style>
  <w:style w:type="paragraph" w:styleId="Piedepgina">
    <w:name w:val="footer"/>
    <w:basedOn w:val="Normal"/>
    <w:link w:val="PiedepginaCar"/>
    <w:uiPriority w:val="99"/>
    <w:unhideWhenUsed/>
    <w:rsid w:val="0044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CE8"/>
  </w:style>
  <w:style w:type="character" w:customStyle="1" w:styleId="Ttulo2Car">
    <w:name w:val="Título 2 Car"/>
    <w:basedOn w:val="Fuentedeprrafopredeter"/>
    <w:link w:val="Ttulo2"/>
    <w:uiPriority w:val="9"/>
    <w:rsid w:val="00474F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474FB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F5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E6191E"/>
  </w:style>
  <w:style w:type="paragraph" w:customStyle="1" w:styleId="Cuerpo">
    <w:name w:val="Cuerpo"/>
    <w:rsid w:val="00E61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Poromisin">
    <w:name w:val="Por omisión"/>
    <w:rsid w:val="00E6191E"/>
    <w:pPr>
      <w:pBdr>
        <w:top w:val="nil"/>
        <w:left w:val="nil"/>
        <w:bottom w:val="nil"/>
        <w:right w:val="nil"/>
        <w:between w:val="nil"/>
        <w:bar w:val="nil"/>
      </w:pBdr>
      <w:spacing w:after="240" w:line="216" w:lineRule="auto"/>
      <w:jc w:val="center"/>
    </w:pPr>
    <w:rPr>
      <w:rFonts w:ascii="Helvetica Neue" w:eastAsia="Helvetica Neue" w:hAnsi="Helvetica Neue" w:cs="Helvetica Neue"/>
      <w:i/>
      <w:iCs/>
      <w:color w:val="000000"/>
      <w:sz w:val="75"/>
      <w:szCs w:val="75"/>
      <w:bdr w:val="nil"/>
      <w:shd w:val="clear" w:color="auto" w:fill="FFFFFF"/>
    </w:rPr>
  </w:style>
  <w:style w:type="numbering" w:customStyle="1" w:styleId="Vieta">
    <w:name w:val="Viñeta"/>
    <w:rsid w:val="00E6191E"/>
    <w:pPr>
      <w:numPr>
        <w:numId w:val="8"/>
      </w:numPr>
    </w:pPr>
  </w:style>
  <w:style w:type="character" w:customStyle="1" w:styleId="Hyperlink1">
    <w:name w:val="Hyperlink.1"/>
    <w:basedOn w:val="Ninguno"/>
    <w:rsid w:val="00E6191E"/>
    <w:rPr>
      <w:u w:color="0000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E27A4"/>
    <w:rPr>
      <w:color w:val="808080"/>
    </w:rPr>
  </w:style>
  <w:style w:type="paragraph" w:customStyle="1" w:styleId="Prrafodelista1">
    <w:name w:val="Párrafo de lista1"/>
    <w:basedOn w:val="Normal"/>
    <w:rsid w:val="00FD1E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C84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9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9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ailto:protecciondedatos@malaga.es" TargetMode="External" Type="http://schemas.openxmlformats.org/officeDocument/2006/relationships/hyperlink"/>
<Relationship Id="rId11" Target="https://www.ctpdandalucia.es/area-de-proteccion-de-datos/reclamaciones-ante-el-consejo-por-vulneracion-la-normativa-proteccion-datos-personales" TargetMode="External" Type="http://schemas.openxmlformats.org/officeDocument/2006/relationships/hyperlink"/>
<Relationship Id="rId12" Target="header1.xml" Type="http://schemas.openxmlformats.org/officeDocument/2006/relationships/header"/>
<Relationship Id="rId13" Target="header2.xml" Type="http://schemas.openxmlformats.org/officeDocument/2006/relationships/header"/>
<Relationship Id="rId14" Target="footer1.xml" Type="http://schemas.openxmlformats.org/officeDocument/2006/relationships/footer"/>
<Relationship Id="rId15" Target="footer2.xml" Type="http://schemas.openxmlformats.org/officeDocument/2006/relationships/footer"/>
<Relationship Id="rId16" Target="header3.xml" Type="http://schemas.openxmlformats.org/officeDocument/2006/relationships/header"/>
<Relationship Id="rId17" Target="footer3.xml" Type="http://schemas.openxmlformats.org/officeDocument/2006/relationships/footer"/>
<Relationship Id="rId18" Target="fontTable.xml" Type="http://schemas.openxmlformats.org/officeDocument/2006/relationships/fontTable"/>
<Relationship Id="rId19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s://www.malaga.es/gobierno/7278/com1_os-Todas%20las%20Unidades/com1_md1_cd-13288/premios-y-actividades-de-promocion" TargetMode="External" Type="http://schemas.openxmlformats.org/officeDocument/2006/relationships/hyperlink"/>
<Relationship Id="rId9" Target="https://www.malaga.es/gobierno/7285/ejercicio-derecho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Relationship Id="rId3" Target="http://www.malagaviva.org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9C2E-E055-4142-8D8D-3D79228B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1420</Words>
  <Characters>7810</Characters>
  <Application/>
  <DocSecurity>0</DocSecurity>
  <Lines>65</Lines>
  <Paragraphs>18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9212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